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6b19a955b44d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236e378c254013"/>
      <w:footerReference w:type="even" r:id="Rd61c095e08244e65"/>
      <w:footerReference w:type="first" r:id="R2d47d59ddd7844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01364fd064d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DFZ-2015-2114-IX-NE-EI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eebf3418144ec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(ESTERO COLINA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(ESTERO COLINA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f1c5c5a0d240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971436bffe42bd" /><Relationship Type="http://schemas.openxmlformats.org/officeDocument/2006/relationships/numbering" Target="/word/numbering.xml" Id="R21f543d42fe648d3" /><Relationship Type="http://schemas.openxmlformats.org/officeDocument/2006/relationships/settings" Target="/word/settings.xml" Id="R0c03908e987f4487" /><Relationship Type="http://schemas.openxmlformats.org/officeDocument/2006/relationships/image" Target="/word/media/6dbedbc5-7c7a-4f0d-9a96-71f12a2a256f.png" Id="R5d701364fd064d11" /><Relationship Type="http://schemas.openxmlformats.org/officeDocument/2006/relationships/image" Target="/word/media/9ca42a80-2585-47de-a577-6acaf7c2a8f2.png" Id="Ra3eebf3418144ec3" /><Relationship Type="http://schemas.openxmlformats.org/officeDocument/2006/relationships/footer" Target="/word/footer1.xml" Id="R9b236e378c254013" /><Relationship Type="http://schemas.openxmlformats.org/officeDocument/2006/relationships/footer" Target="/word/footer2.xml" Id="Rd61c095e08244e65" /><Relationship Type="http://schemas.openxmlformats.org/officeDocument/2006/relationships/footer" Target="/word/footer3.xml" Id="R2d47d59ddd7844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f1c5c5a0d240fc" /></Relationships>
</file>