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aca62982ac4b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5c33452e1b41f2"/>
      <w:footerReference w:type="even" r:id="R83402ab41225450e"/>
      <w:footerReference w:type="first" r:id="R24c552baf2cd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53213d8144b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DFZ-2015-2117-VII-NE-EI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d17736981c48c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cb9b18a8674d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20497d0c2549bb" /><Relationship Type="http://schemas.openxmlformats.org/officeDocument/2006/relationships/numbering" Target="/word/numbering.xml" Id="Rae694dd37485439b" /><Relationship Type="http://schemas.openxmlformats.org/officeDocument/2006/relationships/settings" Target="/word/settings.xml" Id="R3acd33e06e0c4668" /><Relationship Type="http://schemas.openxmlformats.org/officeDocument/2006/relationships/image" Target="/word/media/741be777-c116-4971-b861-14ff99191e08.png" Id="R0ec53213d8144b6d" /><Relationship Type="http://schemas.openxmlformats.org/officeDocument/2006/relationships/image" Target="/word/media/4cc80ab5-7698-4628-bf68-41e60b7f73eb.png" Id="R80d17736981c48ca" /><Relationship Type="http://schemas.openxmlformats.org/officeDocument/2006/relationships/footer" Target="/word/footer1.xml" Id="R0e5c33452e1b41f2" /><Relationship Type="http://schemas.openxmlformats.org/officeDocument/2006/relationships/footer" Target="/word/footer2.xml" Id="R83402ab41225450e" /><Relationship Type="http://schemas.openxmlformats.org/officeDocument/2006/relationships/footer" Target="/word/footer3.xml" Id="R24c552baf2cd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cb9b18a8674d0b" /></Relationships>
</file>