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1d81405cb84e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7f9543c8654d81"/>
      <w:footerReference w:type="even" r:id="R71482232a6cc4b28"/>
      <w:footerReference w:type="first" r:id="Rb81e913ce09a4e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8a2d22f7db47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DFZ-2015-2123-IX-NE-EI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4f83d4324a439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cc3da741544d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937fe1a84d4c70" /><Relationship Type="http://schemas.openxmlformats.org/officeDocument/2006/relationships/numbering" Target="/word/numbering.xml" Id="Rcb69718dbcb644d2" /><Relationship Type="http://schemas.openxmlformats.org/officeDocument/2006/relationships/settings" Target="/word/settings.xml" Id="Rdbf694736c294f11" /><Relationship Type="http://schemas.openxmlformats.org/officeDocument/2006/relationships/image" Target="/word/media/bd9da092-7be8-470c-8113-5bff9b9f6258.png" Id="R638a2d22f7db476c" /><Relationship Type="http://schemas.openxmlformats.org/officeDocument/2006/relationships/image" Target="/word/media/fe06ffdf-3a8b-4216-9ca0-dbcc5ca84675.png" Id="Rd14f83d4324a4393" /><Relationship Type="http://schemas.openxmlformats.org/officeDocument/2006/relationships/footer" Target="/word/footer1.xml" Id="R6f7f9543c8654d81" /><Relationship Type="http://schemas.openxmlformats.org/officeDocument/2006/relationships/footer" Target="/word/footer2.xml" Id="R71482232a6cc4b28" /><Relationship Type="http://schemas.openxmlformats.org/officeDocument/2006/relationships/footer" Target="/word/footer3.xml" Id="Rb81e913ce09a4e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cc3da741544de2" /></Relationships>
</file>