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726e5459714d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fe014423f14c5a"/>
      <w:footerReference w:type="even" r:id="R561f4a7664bc4ca5"/>
      <w:footerReference w:type="first" r:id="R185f785f43214b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be087dd0a4a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DFZ-2015-2003-VII-NE-EI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4eb2f6ef08490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ba1e3a79f45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e79168209f43df" /><Relationship Type="http://schemas.openxmlformats.org/officeDocument/2006/relationships/numbering" Target="/word/numbering.xml" Id="R1390ce51b90646e2" /><Relationship Type="http://schemas.openxmlformats.org/officeDocument/2006/relationships/settings" Target="/word/settings.xml" Id="R88fbe5aca36c4680" /><Relationship Type="http://schemas.openxmlformats.org/officeDocument/2006/relationships/image" Target="/word/media/ccf1e12b-4538-49ed-bef5-986fdd17cc60.png" Id="R7aabe087dd0a4a27" /><Relationship Type="http://schemas.openxmlformats.org/officeDocument/2006/relationships/image" Target="/word/media/5efa3e74-20bd-4a4c-8b14-eac07ddf582f.png" Id="R964eb2f6ef08490b" /><Relationship Type="http://schemas.openxmlformats.org/officeDocument/2006/relationships/footer" Target="/word/footer1.xml" Id="Rbffe014423f14c5a" /><Relationship Type="http://schemas.openxmlformats.org/officeDocument/2006/relationships/footer" Target="/word/footer2.xml" Id="R561f4a7664bc4ca5" /><Relationship Type="http://schemas.openxmlformats.org/officeDocument/2006/relationships/footer" Target="/word/footer3.xml" Id="R185f785f43214b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ba1e3a79f45d3" /></Relationships>
</file>