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0016cc677d44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f4c7b06f984788"/>
      <w:footerReference w:type="even" r:id="R0fd77c416a0e4ad0"/>
      <w:footerReference w:type="first" r:id="R992c2f093fc34d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9747f79c2c41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DFZ-2015-1941-IX-NE-EI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8ae35095b94e5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1d6eaf708740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4de3d8298947a2" /><Relationship Type="http://schemas.openxmlformats.org/officeDocument/2006/relationships/numbering" Target="/word/numbering.xml" Id="Rf3bfd2f7e8f24157" /><Relationship Type="http://schemas.openxmlformats.org/officeDocument/2006/relationships/settings" Target="/word/settings.xml" Id="Rb9178519e92f4826" /><Relationship Type="http://schemas.openxmlformats.org/officeDocument/2006/relationships/image" Target="/word/media/4dafb41b-5bd4-411f-a51b-d5e5f2b7d90b.png" Id="R389747f79c2c4107" /><Relationship Type="http://schemas.openxmlformats.org/officeDocument/2006/relationships/image" Target="/word/media/768ed3bc-cd80-4200-a795-ccebad2e6428.png" Id="R2b8ae35095b94e53" /><Relationship Type="http://schemas.openxmlformats.org/officeDocument/2006/relationships/footer" Target="/word/footer1.xml" Id="R3df4c7b06f984788" /><Relationship Type="http://schemas.openxmlformats.org/officeDocument/2006/relationships/footer" Target="/word/footer2.xml" Id="R0fd77c416a0e4ad0" /><Relationship Type="http://schemas.openxmlformats.org/officeDocument/2006/relationships/footer" Target="/word/footer3.xml" Id="R992c2f093fc34d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1d6eaf7087403a" /></Relationships>
</file>