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75dab3f62d40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fa484e5d804a9a"/>
      <w:footerReference w:type="even" r:id="Rc33a533afe304c04"/>
      <w:footerReference w:type="first" r:id="Ra0b888e5578b47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5de1d782bb4d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DFZ-2015-2133-X-NE-EI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4c6f3141241d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0f0752366f4c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d9ad91074d44b1" /><Relationship Type="http://schemas.openxmlformats.org/officeDocument/2006/relationships/numbering" Target="/word/numbering.xml" Id="R6b427aca174a41f3" /><Relationship Type="http://schemas.openxmlformats.org/officeDocument/2006/relationships/settings" Target="/word/settings.xml" Id="R001bb28e775b40b0" /><Relationship Type="http://schemas.openxmlformats.org/officeDocument/2006/relationships/image" Target="/word/media/9b519023-b3e1-4a4f-a6b8-614707633f01.png" Id="R315de1d782bb4ddc" /><Relationship Type="http://schemas.openxmlformats.org/officeDocument/2006/relationships/image" Target="/word/media/2d45fb50-0683-41ca-961a-dccff16d4cdd.png" Id="R6154c6f3141241db" /><Relationship Type="http://schemas.openxmlformats.org/officeDocument/2006/relationships/footer" Target="/word/footer1.xml" Id="R59fa484e5d804a9a" /><Relationship Type="http://schemas.openxmlformats.org/officeDocument/2006/relationships/footer" Target="/word/footer2.xml" Id="Rc33a533afe304c04" /><Relationship Type="http://schemas.openxmlformats.org/officeDocument/2006/relationships/footer" Target="/word/footer3.xml" Id="Ra0b888e5578b47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0f0752366f4c50" /></Relationships>
</file>