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0427d7c9f144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ff0f57a7bc455b"/>
      <w:footerReference w:type="even" r:id="R49758c83a4ab4094"/>
      <w:footerReference w:type="first" r:id="R7a0738ea06e94e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ee64e018e94e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DFZ-2015-2087-IX-NE-EI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944e2143c4bb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9dcb2972af4e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1b5da7792b43eb" /><Relationship Type="http://schemas.openxmlformats.org/officeDocument/2006/relationships/numbering" Target="/word/numbering.xml" Id="Rb9a2d7909c7044ec" /><Relationship Type="http://schemas.openxmlformats.org/officeDocument/2006/relationships/settings" Target="/word/settings.xml" Id="R5247e43c4a5c4bd8" /><Relationship Type="http://schemas.openxmlformats.org/officeDocument/2006/relationships/image" Target="/word/media/eb34bd6a-610d-4cda-87ff-e7ddda68b4cc.png" Id="Ra5ee64e018e94edd" /><Relationship Type="http://schemas.openxmlformats.org/officeDocument/2006/relationships/image" Target="/word/media/1235a206-b5e5-493c-9cff-1936ab818056.png" Id="Rd29944e2143c4bbb" /><Relationship Type="http://schemas.openxmlformats.org/officeDocument/2006/relationships/footer" Target="/word/footer1.xml" Id="R1eff0f57a7bc455b" /><Relationship Type="http://schemas.openxmlformats.org/officeDocument/2006/relationships/footer" Target="/word/footer2.xml" Id="R49758c83a4ab4094" /><Relationship Type="http://schemas.openxmlformats.org/officeDocument/2006/relationships/footer" Target="/word/footer3.xml" Id="R7a0738ea06e94e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9dcb2972af4ec2" /></Relationships>
</file>