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7fd003078d4b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56d0ee9a23430d"/>
      <w:footerReference w:type="even" r:id="R182ba33535e04800"/>
      <w:footerReference w:type="first" r:id="Rc9bf7739607241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e3a8fbfb948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DFZ-2015-2085-XIV-NE-EI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b70cedd3d4fd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d85fcdd0df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08115321b4fa0" /><Relationship Type="http://schemas.openxmlformats.org/officeDocument/2006/relationships/numbering" Target="/word/numbering.xml" Id="Rfc4c89e0642b4482" /><Relationship Type="http://schemas.openxmlformats.org/officeDocument/2006/relationships/settings" Target="/word/settings.xml" Id="R29652086e3cc4a6d" /><Relationship Type="http://schemas.openxmlformats.org/officeDocument/2006/relationships/image" Target="/word/media/2f23958b-7b79-46a0-844d-5c5dec152378.png" Id="R544e3a8fbfb948ab" /><Relationship Type="http://schemas.openxmlformats.org/officeDocument/2006/relationships/image" Target="/word/media/1d42810b-15d6-490c-b1f8-96f4fd47ff4b.png" Id="R062b70cedd3d4fd9" /><Relationship Type="http://schemas.openxmlformats.org/officeDocument/2006/relationships/footer" Target="/word/footer1.xml" Id="Rbd56d0ee9a23430d" /><Relationship Type="http://schemas.openxmlformats.org/officeDocument/2006/relationships/footer" Target="/word/footer2.xml" Id="R182ba33535e04800" /><Relationship Type="http://schemas.openxmlformats.org/officeDocument/2006/relationships/footer" Target="/word/footer3.xml" Id="Rc9bf7739607241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d85fcdd0df4104" /></Relationships>
</file>