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54bfa00b7b43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6ca087546049f9"/>
      <w:footerReference w:type="even" r:id="Rcac8f719b29f4eec"/>
      <w:footerReference w:type="first" r:id="R1b8826c8043d49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4312c86e9348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DFZ-2015-2102-XI-NE-EI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5986652cfa416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5376b6608b48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2c865e4f8a42e1" /><Relationship Type="http://schemas.openxmlformats.org/officeDocument/2006/relationships/numbering" Target="/word/numbering.xml" Id="R465f12d06afd405c" /><Relationship Type="http://schemas.openxmlformats.org/officeDocument/2006/relationships/settings" Target="/word/settings.xml" Id="R9bfe5317da184303" /><Relationship Type="http://schemas.openxmlformats.org/officeDocument/2006/relationships/image" Target="/word/media/dc2d6d8e-d2d1-4bc3-912a-5b327eb08136.png" Id="R244312c86e9348b1" /><Relationship Type="http://schemas.openxmlformats.org/officeDocument/2006/relationships/image" Target="/word/media/b33976a4-fd69-4430-9e04-7a518eac71a1.png" Id="R665986652cfa4161" /><Relationship Type="http://schemas.openxmlformats.org/officeDocument/2006/relationships/footer" Target="/word/footer1.xml" Id="R3f6ca087546049f9" /><Relationship Type="http://schemas.openxmlformats.org/officeDocument/2006/relationships/footer" Target="/word/footer2.xml" Id="Rcac8f719b29f4eec" /><Relationship Type="http://schemas.openxmlformats.org/officeDocument/2006/relationships/footer" Target="/word/footer3.xml" Id="R1b8826c8043d49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5376b6608b48c4" /></Relationships>
</file>