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3c1aad0c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bccba25aca4dff"/>
      <w:footerReference w:type="even" r:id="R9453cdfe99a34feb"/>
      <w:footerReference w:type="first" r:id="R23d4826daed249d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72141425b9400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DFZ-2015-2143-VIII-NE-EI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ba9e7be0307403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c2bfca30e1e4fe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cccb295842ef" /><Relationship Type="http://schemas.openxmlformats.org/officeDocument/2006/relationships/numbering" Target="/word/numbering.xml" Id="Ra67cad53d30d4be3" /><Relationship Type="http://schemas.openxmlformats.org/officeDocument/2006/relationships/settings" Target="/word/settings.xml" Id="Rb8843a6b9d07461d" /><Relationship Type="http://schemas.openxmlformats.org/officeDocument/2006/relationships/image" Target="/word/media/692882e9-48d2-4f3b-ba4c-2a5f53d11258.png" Id="Rb472141425b94009" /><Relationship Type="http://schemas.openxmlformats.org/officeDocument/2006/relationships/image" Target="/word/media/26d252e1-2afb-459f-88fb-60a5dba00e01.png" Id="Rbba9e7be0307403b" /><Relationship Type="http://schemas.openxmlformats.org/officeDocument/2006/relationships/footer" Target="/word/footer1.xml" Id="R58bccba25aca4dff" /><Relationship Type="http://schemas.openxmlformats.org/officeDocument/2006/relationships/footer" Target="/word/footer2.xml" Id="R9453cdfe99a34feb" /><Relationship Type="http://schemas.openxmlformats.org/officeDocument/2006/relationships/footer" Target="/word/footer3.xml" Id="R23d4826daed249d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c2bfca30e1e4fe7" /></Relationships>
</file>