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6bad157e0149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6c8f69d1274d71"/>
      <w:footerReference w:type="even" r:id="Rdd1f3f58862349ce"/>
      <w:footerReference w:type="first" r:id="R2179d6c9065049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b715787d4c4c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DFZ-2015-1920-X-NE-EI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ae0fa091b48d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26c6b9802b47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4cefd5a4114012" /><Relationship Type="http://schemas.openxmlformats.org/officeDocument/2006/relationships/numbering" Target="/word/numbering.xml" Id="R00cc8049d77f4ee8" /><Relationship Type="http://schemas.openxmlformats.org/officeDocument/2006/relationships/settings" Target="/word/settings.xml" Id="R73436a64dc6c40ff" /><Relationship Type="http://schemas.openxmlformats.org/officeDocument/2006/relationships/image" Target="/word/media/4bb73f71-87cd-455b-9038-16a663ec2dc2.png" Id="R02b715787d4c4cd1" /><Relationship Type="http://schemas.openxmlformats.org/officeDocument/2006/relationships/image" Target="/word/media/8b658c05-8316-412f-9710-72869a442c5e.png" Id="R8dbae0fa091b48d0" /><Relationship Type="http://schemas.openxmlformats.org/officeDocument/2006/relationships/footer" Target="/word/footer1.xml" Id="R816c8f69d1274d71" /><Relationship Type="http://schemas.openxmlformats.org/officeDocument/2006/relationships/footer" Target="/word/footer2.xml" Id="Rdd1f3f58862349ce" /><Relationship Type="http://schemas.openxmlformats.org/officeDocument/2006/relationships/footer" Target="/word/footer3.xml" Id="R2179d6c9065049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26c6b9802b47fb" /></Relationships>
</file>