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09" w:rsidRDefault="00BB3C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03D09" w:rsidRDefault="00BB3C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03D09" w:rsidRDefault="00BB3C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03D09" w:rsidRDefault="00BB3CCF">
      <w:pPr>
        <w:jc w:val="center"/>
      </w:pPr>
      <w:r>
        <w:rPr>
          <w:b/>
          <w:sz w:val="32"/>
          <w:szCs w:val="32"/>
        </w:rPr>
        <w:br/>
        <w:t>AGRICOLA Y COMERCIAL BODEGA LAS MERCEDES LTDA. (ISLA DE MAIPO)</w:t>
      </w:r>
    </w:p>
    <w:p w:rsidR="00303D09" w:rsidRDefault="00BB3CCF">
      <w:pPr>
        <w:jc w:val="center"/>
      </w:pPr>
      <w:r>
        <w:rPr>
          <w:b/>
          <w:sz w:val="32"/>
          <w:szCs w:val="32"/>
        </w:rPr>
        <w:br/>
        <w:t>DFZ-2013-3023-XIII-NE-EI</w:t>
      </w:r>
    </w:p>
    <w:p w:rsidR="00303D09" w:rsidRDefault="00303D0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03D09">
        <w:trPr>
          <w:jc w:val="center"/>
        </w:trPr>
        <w:tc>
          <w:tcPr>
            <w:tcW w:w="1500" w:type="dxa"/>
          </w:tcPr>
          <w:p w:rsidR="00303D09" w:rsidRDefault="00303D09"/>
        </w:tc>
        <w:tc>
          <w:tcPr>
            <w:tcW w:w="375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03D09">
        <w:trPr>
          <w:jc w:val="center"/>
        </w:trPr>
        <w:tc>
          <w:tcPr>
            <w:tcW w:w="231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03D09" w:rsidRPr="00BB3CCF" w:rsidRDefault="00BB3CCF">
            <w:pPr>
              <w:jc w:val="center"/>
              <w:rPr>
                <w:sz w:val="18"/>
              </w:rPr>
            </w:pPr>
            <w:r w:rsidRPr="00BB3C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03D09" w:rsidRDefault="00BB3C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BB5A673-C082-49C4-AE47-CF3F82979EE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03D09">
        <w:trPr>
          <w:jc w:val="center"/>
        </w:trPr>
        <w:tc>
          <w:tcPr>
            <w:tcW w:w="231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03D09" w:rsidRDefault="00BB3CCF">
      <w:r>
        <w:br w:type="page"/>
      </w:r>
    </w:p>
    <w:p w:rsidR="00303D09" w:rsidRDefault="00BB3CCF">
      <w:r>
        <w:rPr>
          <w:b/>
        </w:rPr>
        <w:lastRenderedPageBreak/>
        <w:br/>
        <w:t>1. RESUMEN.</w:t>
      </w:r>
    </w:p>
    <w:p w:rsidR="00303D09" w:rsidRDefault="00BB3CCF">
      <w:pPr>
        <w:jc w:val="both"/>
      </w:pPr>
      <w:r>
        <w:br/>
        <w:t>El presente documento</w:t>
      </w:r>
      <w:r>
        <w:t xml:space="preserve"> da cuenta del informe de examen de la información realizado por la Superintendencia del Medio Ambiente (SMA), al establecimiento industrial “AGRICOLA Y COMERCIAL BODEGA LAS MERCEDES LTDA. (ISLA DE MAIPO)”, en el marco de la norma de emisión DS.90/00 para </w:t>
      </w:r>
      <w:r>
        <w:t>el reporte del período correspondiente a JUNIO del año 2013.</w:t>
      </w:r>
    </w:p>
    <w:p w:rsidR="00303D09" w:rsidRDefault="00BB3CCF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</w:t>
      </w:r>
      <w:r>
        <w:t xml:space="preserve">ama de monitoreo; El establecimiento industrial no informa en su autocontrol todas las muestras del período controlado indicadas en su programa de monitoreo; El volumen de descarga informado excede el valor límite indicado en su programa de monitoreo; </w:t>
      </w:r>
    </w:p>
    <w:p w:rsidR="00303D09" w:rsidRDefault="00BB3CCF">
      <w:r>
        <w:rPr>
          <w:b/>
        </w:rPr>
        <w:br/>
        <w:t>2.</w:t>
      </w:r>
      <w:r>
        <w:rPr>
          <w:b/>
        </w:rPr>
        <w:t xml:space="preserve"> IDENTIFICACIÓN DEL PROYECTO, ACTIVIDAD O FUENTE FISCALIZADA</w:t>
      </w:r>
    </w:p>
    <w:p w:rsidR="00303D09" w:rsidRDefault="00303D0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03D09">
        <w:trPr>
          <w:jc w:val="center"/>
        </w:trPr>
        <w:tc>
          <w:tcPr>
            <w:tcW w:w="2310" w:type="pct"/>
            <w:gridSpan w:val="2"/>
          </w:tcPr>
          <w:p w:rsidR="00303D09" w:rsidRDefault="00BB3CCF">
            <w:r>
              <w:rPr>
                <w:b/>
              </w:rPr>
              <w:t>Titular de la actividad, proyecto o fuente fiscalizada:</w:t>
            </w:r>
            <w:r>
              <w:br/>
              <w:t>AGRICOLA Y COMERCIAL BODEGA LAS MERCEDES LTDA.</w:t>
            </w:r>
          </w:p>
        </w:tc>
        <w:tc>
          <w:tcPr>
            <w:tcW w:w="2310" w:type="pct"/>
            <w:gridSpan w:val="2"/>
          </w:tcPr>
          <w:p w:rsidR="00303D09" w:rsidRDefault="00BB3CCF">
            <w:r>
              <w:rPr>
                <w:b/>
              </w:rPr>
              <w:t>RUT o RUN:</w:t>
            </w:r>
            <w:r>
              <w:br/>
              <w:t>77726590-3</w:t>
            </w:r>
          </w:p>
        </w:tc>
      </w:tr>
      <w:tr w:rsidR="00303D09">
        <w:trPr>
          <w:jc w:val="center"/>
        </w:trPr>
        <w:tc>
          <w:tcPr>
            <w:tcW w:w="2310" w:type="pct"/>
            <w:gridSpan w:val="4"/>
          </w:tcPr>
          <w:p w:rsidR="00303D09" w:rsidRDefault="00BB3CCF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BODEGA LAS MERCEDES LTDA. (ISLA DE MAIPO)</w:t>
            </w:r>
          </w:p>
        </w:tc>
      </w:tr>
      <w:tr w:rsidR="00303D09">
        <w:trPr>
          <w:jc w:val="center"/>
        </w:trPr>
        <w:tc>
          <w:tcPr>
            <w:tcW w:w="15000" w:type="dxa"/>
          </w:tcPr>
          <w:p w:rsidR="00303D09" w:rsidRDefault="00BB3CCF">
            <w:r>
              <w:rPr>
                <w:b/>
              </w:rPr>
              <w:t>Dirección:</w:t>
            </w:r>
            <w:r>
              <w:br/>
              <w:t>LAS MERCEDES N°2200</w:t>
            </w:r>
          </w:p>
        </w:tc>
        <w:tc>
          <w:tcPr>
            <w:tcW w:w="15000" w:type="dxa"/>
          </w:tcPr>
          <w:p w:rsidR="00303D09" w:rsidRDefault="00BB3CC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03D09" w:rsidRDefault="00BB3CC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303D09" w:rsidRDefault="00BB3CCF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303D09">
        <w:trPr>
          <w:jc w:val="center"/>
        </w:trPr>
        <w:tc>
          <w:tcPr>
            <w:tcW w:w="2310" w:type="pct"/>
            <w:gridSpan w:val="2"/>
          </w:tcPr>
          <w:p w:rsidR="00303D09" w:rsidRDefault="00BB3CCF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303D09" w:rsidRDefault="00BB3C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03D09" w:rsidRDefault="00BB3CCF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303D09" w:rsidRDefault="00303D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03D09">
        <w:trPr>
          <w:jc w:val="center"/>
        </w:trPr>
        <w:tc>
          <w:tcPr>
            <w:tcW w:w="12000" w:type="dxa"/>
          </w:tcPr>
          <w:p w:rsidR="00303D09" w:rsidRDefault="00BB3CCF">
            <w:r>
              <w:t>Motivo de la Actividad de Fiscalización:</w:t>
            </w:r>
          </w:p>
        </w:tc>
        <w:tc>
          <w:tcPr>
            <w:tcW w:w="30000" w:type="dxa"/>
          </w:tcPr>
          <w:p w:rsidR="00303D09" w:rsidRDefault="00BB3CCF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303D09" w:rsidRDefault="00BB3CC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5099 de fecha 16-12-2008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303D09" w:rsidRDefault="00BB3CCF">
            <w:r>
              <w:t>Las Resoluciones de Calificación Ambiental que regulan la actividad son:</w:t>
            </w:r>
            <w:r>
              <w:br/>
              <w:t>RCA N°382 de fecha 20-05-2008</w:t>
            </w:r>
            <w:r>
              <w:br/>
              <w:t>RCA N°382 de fecha 20-05-2008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</w:t>
            </w:r>
            <w:r>
              <w:t>blece Norma de Emisión para la Regulación de Contaminantes Asociados a las Descargas de Residuos Líquidos a Aguas Marinas y Continentales Superficiales</w:t>
            </w:r>
          </w:p>
        </w:tc>
      </w:tr>
    </w:tbl>
    <w:p w:rsidR="00303D09" w:rsidRDefault="00BB3CCF">
      <w:r>
        <w:rPr>
          <w:b/>
        </w:rPr>
        <w:lastRenderedPageBreak/>
        <w:br/>
        <w:t>4. ACTIVIDADES DE FISCALIZACIÓN REALIZADAS Y RESULTADOS</w:t>
      </w:r>
    </w:p>
    <w:p w:rsidR="00303D09" w:rsidRDefault="00BB3CCF">
      <w:r>
        <w:rPr>
          <w:b/>
        </w:rPr>
        <w:br/>
      </w:r>
      <w:r>
        <w:rPr>
          <w:b/>
        </w:rPr>
        <w:tab/>
        <w:t>4.1. Identificación de las descargas</w:t>
      </w:r>
    </w:p>
    <w:p w:rsidR="00303D09" w:rsidRDefault="00303D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372"/>
        <w:gridCol w:w="1017"/>
        <w:gridCol w:w="1339"/>
        <w:gridCol w:w="1048"/>
        <w:gridCol w:w="1146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303D09">
        <w:trPr>
          <w:jc w:val="center"/>
        </w:trPr>
        <w:tc>
          <w:tcPr>
            <w:tcW w:w="6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03D09" w:rsidRDefault="00303D09"/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03-2011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03D09" w:rsidRDefault="00303D09"/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303D09" w:rsidRDefault="00BB3CCF">
            <w:r>
              <w:rPr>
                <w:sz w:val="18"/>
                <w:szCs w:val="18"/>
              </w:rPr>
              <w:t>06-2009</w:t>
            </w:r>
          </w:p>
        </w:tc>
      </w:tr>
    </w:tbl>
    <w:p w:rsidR="00303D09" w:rsidRDefault="00BB3C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03D09" w:rsidRDefault="00303D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29"/>
        <w:gridCol w:w="1219"/>
        <w:gridCol w:w="1274"/>
        <w:gridCol w:w="1206"/>
        <w:gridCol w:w="1437"/>
        <w:gridCol w:w="1367"/>
        <w:gridCol w:w="1391"/>
        <w:gridCol w:w="1435"/>
        <w:gridCol w:w="1448"/>
      </w:tblGrid>
      <w:tr w:rsidR="00303D09">
        <w:trPr>
          <w:jc w:val="center"/>
        </w:trPr>
        <w:tc>
          <w:tcPr>
            <w:tcW w:w="2310" w:type="auto"/>
          </w:tcPr>
          <w:p w:rsidR="00303D09" w:rsidRDefault="00303D09"/>
        </w:tc>
        <w:tc>
          <w:tcPr>
            <w:tcW w:w="2310" w:type="auto"/>
          </w:tcPr>
          <w:p w:rsidR="00303D09" w:rsidRDefault="00303D09"/>
        </w:tc>
        <w:tc>
          <w:tcPr>
            <w:tcW w:w="2310" w:type="auto"/>
            <w:gridSpan w:val="8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303D09"/>
        </w:tc>
        <w:tc>
          <w:tcPr>
            <w:tcW w:w="2310" w:type="auto"/>
          </w:tcPr>
          <w:p w:rsidR="00303D09" w:rsidRDefault="00303D09"/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03D09">
        <w:trPr>
          <w:jc w:val="center"/>
        </w:trPr>
        <w:tc>
          <w:tcPr>
            <w:tcW w:w="45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PUNTO 2 (NO VENDI</w:t>
            </w:r>
            <w:r>
              <w:rPr>
                <w:sz w:val="18"/>
                <w:szCs w:val="18"/>
              </w:rPr>
              <w:t>MIA - CANAL LAS MERCEDES)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03D09" w:rsidRDefault="00BB3C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03D09" w:rsidRDefault="00BB3CCF">
      <w:r>
        <w:rPr>
          <w:b/>
        </w:rPr>
        <w:br/>
        <w:t>5. CONCLUSIONES</w:t>
      </w:r>
    </w:p>
    <w:p w:rsidR="00303D09" w:rsidRDefault="00BB3CCF">
      <w:r>
        <w:lastRenderedPageBreak/>
        <w:br/>
        <w:t>Del total de exigencias verificadas, se identificaron las siguientes no conformidades:</w:t>
      </w:r>
    </w:p>
    <w:p w:rsidR="00303D09" w:rsidRDefault="00303D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303D09">
        <w:trPr>
          <w:jc w:val="center"/>
        </w:trPr>
        <w:tc>
          <w:tcPr>
            <w:tcW w:w="4500" w:type="dxa"/>
          </w:tcPr>
          <w:p w:rsidR="00303D09" w:rsidRDefault="00BB3C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03D09" w:rsidRDefault="00BB3C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03D09" w:rsidRDefault="00BB3CCF">
            <w:pPr>
              <w:jc w:val="center"/>
            </w:pPr>
            <w:r>
              <w:t>Descripción de la No Conformidad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303D09" w:rsidRDefault="00BB3CCF">
            <w:r>
              <w:t xml:space="preserve">Entregar </w:t>
            </w:r>
            <w:r>
              <w:t>parámetros solicitados</w:t>
            </w:r>
          </w:p>
        </w:tc>
        <w:tc>
          <w:tcPr>
            <w:tcW w:w="2310" w:type="auto"/>
          </w:tcPr>
          <w:p w:rsidR="00303D09" w:rsidRDefault="00BB3CCF">
            <w:r>
              <w:t>El establecimiento industrial no informa en su autocontrol todos los parámetros indicados para controlar en su programa de monitoreo.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03D09" w:rsidRDefault="00BB3CCF">
            <w:r>
              <w:t>Entregar con frecuencia solicitada</w:t>
            </w:r>
          </w:p>
        </w:tc>
        <w:tc>
          <w:tcPr>
            <w:tcW w:w="2310" w:type="auto"/>
          </w:tcPr>
          <w:p w:rsidR="00303D09" w:rsidRDefault="00BB3CCF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03D09" w:rsidRDefault="00BB3CCF">
            <w:r>
              <w:t>Caudal bajo Resolución</w:t>
            </w:r>
          </w:p>
        </w:tc>
        <w:tc>
          <w:tcPr>
            <w:tcW w:w="2310" w:type="auto"/>
          </w:tcPr>
          <w:p w:rsidR="00303D09" w:rsidRDefault="00BB3CCF">
            <w:r>
              <w:t>El volumen de descarga informado excede el valor límite indicado en su programa de monitoreo.</w:t>
            </w:r>
          </w:p>
        </w:tc>
      </w:tr>
    </w:tbl>
    <w:p w:rsidR="00303D09" w:rsidRDefault="00BB3CCF">
      <w:r>
        <w:rPr>
          <w:b/>
        </w:rPr>
        <w:br/>
        <w:t>6. ANEXOS</w:t>
      </w:r>
    </w:p>
    <w:p w:rsidR="00303D09" w:rsidRDefault="00303D0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03D09">
        <w:trPr>
          <w:jc w:val="center"/>
        </w:trPr>
        <w:tc>
          <w:tcPr>
            <w:tcW w:w="4500" w:type="dxa"/>
          </w:tcPr>
          <w:p w:rsidR="00303D09" w:rsidRDefault="00BB3C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03D09" w:rsidRDefault="00BB3CCF">
            <w:pPr>
              <w:jc w:val="center"/>
            </w:pPr>
            <w:r>
              <w:t xml:space="preserve">Nombre Anexo 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03D09" w:rsidRDefault="00BB3CCF">
            <w:r>
              <w:t xml:space="preserve">Ficha de </w:t>
            </w:r>
            <w:r>
              <w:t>resultados de autocontrol PUNTO 1 (VENDIMIA - CANAL LAS MERCEDES)</w:t>
            </w:r>
          </w:p>
        </w:tc>
      </w:tr>
      <w:tr w:rsidR="00303D09">
        <w:trPr>
          <w:jc w:val="center"/>
        </w:trPr>
        <w:tc>
          <w:tcPr>
            <w:tcW w:w="2310" w:type="auto"/>
          </w:tcPr>
          <w:p w:rsidR="00303D09" w:rsidRDefault="00BB3CC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03D09" w:rsidRDefault="00BB3CCF">
            <w:r>
              <w:t>Ficha de resultados de autocontrol PUNTO 2 (NO VENDIMIA - CANAL LAS MERCEDES)</w:t>
            </w:r>
          </w:p>
        </w:tc>
      </w:tr>
    </w:tbl>
    <w:p w:rsidR="00000000" w:rsidRDefault="00BB3C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3CCF">
      <w:r>
        <w:separator/>
      </w:r>
    </w:p>
  </w:endnote>
  <w:endnote w:type="continuationSeparator" w:id="0">
    <w:p w:rsidR="00000000" w:rsidRDefault="00B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C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CCF"/>
  <w:p w:rsidR="00303D09" w:rsidRDefault="00BB3C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B3C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3CCF">
      <w:r>
        <w:separator/>
      </w:r>
    </w:p>
  </w:footnote>
  <w:footnote w:type="continuationSeparator" w:id="0">
    <w:p w:rsidR="00000000" w:rsidRDefault="00B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03D09"/>
    <w:rsid w:val="00A906D8"/>
    <w:rsid w:val="00AB5A74"/>
    <w:rsid w:val="00BB3C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3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GUrUQXNFi7zBAYM4jrX4LQmr22k=</DigestValue>
    </Reference>
    <Reference URI="#idOfficeObject" Type="http://www.w3.org/2000/09/xmldsig#Object">
      <DigestMethod Algorithm="http://www.w3.org/2000/09/xmldsig#sha1"/>
      <DigestValue>lGTXWhdl/9MlkWYGAXekHleTuM8=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ZGnZVvAs06luA1GuuvkrEAcbJ0o=</DigestValue>
    </Reference>
    <Reference URI="#idValidSigLnImg" Type="http://www.w3.org/2000/09/xmldsig#Object">
      <DigestMethod Algorithm="http://www.w3.org/2000/09/xmldsig#sha1"/>
      <DigestValue>AZdMMIo0jd83we81zh4azMw10XU=</DigestValue>
    </Reference>
    <Reference URI="#idInvalidSigLnImg" Type="http://www.w3.org/2000/09/xmldsig#Object">
      <DigestMethod Algorithm="http://www.w3.org/2000/09/xmldsig#sha1"/>
      <DigestValue>c65bW9s3+9+cpdMNn9rbsICzMN8=</DigestValue>
    </Reference>
  </SignedInfo>
  <SignatureValue>k2rtSNDBxzI8QjXLFM6A+2vuwcdM4DMrO+b4AFfpNKNlFKm6rWW58V8dSa2GnWp27drxPov8p/gJ
jl+s30G5SLpr5IjSrbrbyK2a6xJ+qL+3tf1zV2qXQ/W1P8phY6hex60UoluoWGY6oac6spnE7keF
cOMBrTOjF8M07TRERjoilv51O79PHuB0sqPG1xMUQSzNJkdmUN94mJHeOYQrt3rg2u0aB66e6GAC
fRehWNub6PlPGRUQRFd8TgI8h1miFcUL3O/lQkki0yt/XhtGK4jPAWLMNF7D+q8EZC2onmL0XbNo
Khoc+DyHkrGv3ZTXWtn/lpfwN+G+l2BCTSDpcw==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EjuZVthjg7+l5QQGxN7ZSANvf3Q=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+za6aFA93kR3yWnWLKvPwOeNRpg=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j2wTzxRDmuwpJnXScPwVSjFMzWU=</DigestValue>
      </Reference>
      <Reference URI="/word/footer3.xml?ContentType=application/vnd.openxmlformats-officedocument.wordprocessingml.footer+xml">
        <DigestMethod Algorithm="http://www.w3.org/2000/09/xmldsig#sha1"/>
        <DigestValue>itMCXRJY7pgAe7gIkdBtWtPGCOc=</DigestValue>
      </Reference>
      <Reference URI="/word/document.xml?ContentType=application/vnd.openxmlformats-officedocument.wordprocessingml.document.main+xml">
        <DigestMethod Algorithm="http://www.w3.org/2000/09/xmldsig#sha1"/>
        <DigestValue>nAJB9n3mDFuan3gtDmnTDjDjKOc=</DigestValue>
      </Reference>
      <Reference URI="/word/footnotes.xml?ContentType=application/vnd.openxmlformats-officedocument.wordprocessingml.footnotes+xml">
        <DigestMethod Algorithm="http://www.w3.org/2000/09/xmldsig#sha1"/>
        <DigestValue>EPCGzHMEzO54IX76tC6pgrJioZs=</DigestValue>
      </Reference>
      <Reference URI="/word/footer1.xml?ContentType=application/vnd.openxmlformats-officedocument.wordprocessingml.footer+xml">
        <DigestMethod Algorithm="http://www.w3.org/2000/09/xmldsig#sha1"/>
        <DigestValue>itMCXRJY7pgAe7gIkdBtWtPGCOc=</DigestValue>
      </Reference>
      <Reference URI="/word/footer2.xml?ContentType=application/vnd.openxmlformats-officedocument.wordprocessingml.footer+xml">
        <DigestMethod Algorithm="http://www.w3.org/2000/09/xmldsig#sha1"/>
        <DigestValue>BVigPk2d1m5AYOrjfCnVS1IR/EI=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2014-01-21T02:42:48Z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{5BB5A673-C082-49C4-AE47-CF3F82979EEF}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2014-01-21T02:42:48Z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8DKOwpwrZQH1AAAAB8QIa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wMo7CiD6gQfUAAAALxEh2i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3803</Characters>
  <Application>Microsoft Office Word</Application>
  <DocSecurity>0</DocSecurity>
  <Lines>31</Lines>
  <Paragraphs>8</Paragraphs>
  <ScaleCrop>false</ScaleCrop>
  <Company>HP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2014-01-21T02:42:00Z</dcterms:created>
  <dcterms:modified xsi:type="dcterms:W3CDTF">2014-01-21T02:42:00Z</dcterms:modified>
</cp:coreProperties>
</file>