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0820c3272e42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7c8cfa5d7e47e8"/>
      <w:footerReference w:type="even" r:id="Rbe00b019ae1949d1"/>
      <w:footerReference w:type="first" r:id="R0fdaf4d2ec0648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f0fa9f24354f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DFZ-2014-1266-VII-NE-EI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c15b8d52cc4e0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93329000-K-183-524</w:t>
            </w:r>
          </w:p>
        </w:tc>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93329000-K-183-525</w:t>
            </w:r>
          </w:p>
        </w:tc>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93329000-K-183-524</w:t>
            </w:r>
          </w:p>
        </w:tc>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93329000-K-183-525</w:t>
            </w:r>
          </w:p>
        </w:tc>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67deef106404b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1fcfce3b5e41aa" /><Relationship Type="http://schemas.openxmlformats.org/officeDocument/2006/relationships/numbering" Target="/word/numbering.xml" Id="R47f71b82ad044f38" /><Relationship Type="http://schemas.openxmlformats.org/officeDocument/2006/relationships/settings" Target="/word/settings.xml" Id="Rd0e6d9f14d86492f" /><Relationship Type="http://schemas.openxmlformats.org/officeDocument/2006/relationships/image" Target="/word/media/73b75787-eac3-4192-b42b-bd8e41094d4b.png" Id="R3bf0fa9f24354fec" /><Relationship Type="http://schemas.openxmlformats.org/officeDocument/2006/relationships/image" Target="/word/media/886f9548-0e09-4b77-9534-550698b2df82.png" Id="Rffc15b8d52cc4e05" /><Relationship Type="http://schemas.openxmlformats.org/officeDocument/2006/relationships/footer" Target="/word/footer1.xml" Id="Rea7c8cfa5d7e47e8" /><Relationship Type="http://schemas.openxmlformats.org/officeDocument/2006/relationships/footer" Target="/word/footer2.xml" Id="Rbe00b019ae1949d1" /><Relationship Type="http://schemas.openxmlformats.org/officeDocument/2006/relationships/footer" Target="/word/footer3.xml" Id="R0fdaf4d2ec0648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7deef106404b4e" /></Relationships>
</file>