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72155a335840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df1e7903874228"/>
      <w:footerReference w:type="even" r:id="R9c6864c5cee74942"/>
      <w:footerReference w:type="first" r:id="R399dd69db51341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e5252ad17840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DFZ-2015-2419-X-NE-EI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991c253a0448d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1d22a4e95e4d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bf4194540843cb" /><Relationship Type="http://schemas.openxmlformats.org/officeDocument/2006/relationships/numbering" Target="/word/numbering.xml" Id="Rba313080448f4ae9" /><Relationship Type="http://schemas.openxmlformats.org/officeDocument/2006/relationships/settings" Target="/word/settings.xml" Id="R7d9ba37875974847" /><Relationship Type="http://schemas.openxmlformats.org/officeDocument/2006/relationships/image" Target="/word/media/60020ee3-2a4c-4f43-ab12-ad78f7b13962.png" Id="Rd3e5252ad1784024" /><Relationship Type="http://schemas.openxmlformats.org/officeDocument/2006/relationships/image" Target="/word/media/6705ecd5-983e-4c9a-bda2-94c1f5576244.png" Id="Rf2991c253a0448d8" /><Relationship Type="http://schemas.openxmlformats.org/officeDocument/2006/relationships/footer" Target="/word/footer1.xml" Id="Rbcdf1e7903874228" /><Relationship Type="http://schemas.openxmlformats.org/officeDocument/2006/relationships/footer" Target="/word/footer2.xml" Id="R9c6864c5cee74942" /><Relationship Type="http://schemas.openxmlformats.org/officeDocument/2006/relationships/footer" Target="/word/footer3.xml" Id="R399dd69db51341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1d22a4e95e4d5b" /></Relationships>
</file>