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81aab813f74f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c5ec2757ff45e1"/>
      <w:footerReference w:type="even" r:id="R86fd5d8c3ed24e95"/>
      <w:footerReference w:type="first" r:id="Rcda73c6401a948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124d4eea934c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DFZ-2015-2060-IX-NE-EI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51ff429450414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0d8e1ccb3444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b28d9e385e42ee" /><Relationship Type="http://schemas.openxmlformats.org/officeDocument/2006/relationships/numbering" Target="/word/numbering.xml" Id="Rfe009fd380974195" /><Relationship Type="http://schemas.openxmlformats.org/officeDocument/2006/relationships/settings" Target="/word/settings.xml" Id="R4d4f6a1f605e401b" /><Relationship Type="http://schemas.openxmlformats.org/officeDocument/2006/relationships/image" Target="/word/media/d49e0d60-fbe6-4279-9048-21ab17cb5c1a.png" Id="R86124d4eea934c34" /><Relationship Type="http://schemas.openxmlformats.org/officeDocument/2006/relationships/image" Target="/word/media/50ce4b16-6a86-4f02-875b-a53e572cccc5.png" Id="Re151ff4294504148" /><Relationship Type="http://schemas.openxmlformats.org/officeDocument/2006/relationships/footer" Target="/word/footer1.xml" Id="R27c5ec2757ff45e1" /><Relationship Type="http://schemas.openxmlformats.org/officeDocument/2006/relationships/footer" Target="/word/footer2.xml" Id="R86fd5d8c3ed24e95" /><Relationship Type="http://schemas.openxmlformats.org/officeDocument/2006/relationships/footer" Target="/word/footer3.xml" Id="Rcda73c6401a948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0d8e1ccb34449c" /></Relationships>
</file>