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ba69caf83744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4caad45a18419f"/>
      <w:footerReference w:type="even" r:id="Rdffd697f59ea4070"/>
      <w:footerReference w:type="first" r:id="Rd9fad263042248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f3de8609f45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DFZ-2015-2161-X-NE-EI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49d11fe524b2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8c578fbaff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a4982177245da" /><Relationship Type="http://schemas.openxmlformats.org/officeDocument/2006/relationships/numbering" Target="/word/numbering.xml" Id="Rfa8534e283bc45cf" /><Relationship Type="http://schemas.openxmlformats.org/officeDocument/2006/relationships/settings" Target="/word/settings.xml" Id="R92fde91518b0415b" /><Relationship Type="http://schemas.openxmlformats.org/officeDocument/2006/relationships/image" Target="/word/media/9a1e1e4a-9db0-4ffc-b327-e4171a5cdbd9.png" Id="R9d7f3de8609f454e" /><Relationship Type="http://schemas.openxmlformats.org/officeDocument/2006/relationships/image" Target="/word/media/cbf949e6-3aa5-4ac0-99cb-ca8b1b424a06.png" Id="R3c749d11fe524b2a" /><Relationship Type="http://schemas.openxmlformats.org/officeDocument/2006/relationships/footer" Target="/word/footer1.xml" Id="R684caad45a18419f" /><Relationship Type="http://schemas.openxmlformats.org/officeDocument/2006/relationships/footer" Target="/word/footer2.xml" Id="Rdffd697f59ea4070" /><Relationship Type="http://schemas.openxmlformats.org/officeDocument/2006/relationships/footer" Target="/word/footer3.xml" Id="Rd9fad263042248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8c578fbaff489b" /></Relationships>
</file>