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d802d5aa1c4f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183fe350544240"/>
      <w:footerReference w:type="even" r:id="R7fa1cc0d6deb460d"/>
      <w:footerReference w:type="first" r:id="Re650a28e262246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047a821b4946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DFZ-2015-2412-IX-NE-EI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b3777b6cd8426c"/>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da15081c1c4e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cfa8d3047e4ac8" /><Relationship Type="http://schemas.openxmlformats.org/officeDocument/2006/relationships/numbering" Target="/word/numbering.xml" Id="R5c029fce6c3b4399" /><Relationship Type="http://schemas.openxmlformats.org/officeDocument/2006/relationships/settings" Target="/word/settings.xml" Id="R3572864635c14824" /><Relationship Type="http://schemas.openxmlformats.org/officeDocument/2006/relationships/image" Target="/word/media/9ef9b531-dd4c-4b88-855e-22fbef4eccae.png" Id="R68047a821b4946ce" /><Relationship Type="http://schemas.openxmlformats.org/officeDocument/2006/relationships/image" Target="/word/media/d9a84ad5-d9a7-4e1e-a87a-2e072103842e.png" Id="R14b3777b6cd8426c" /><Relationship Type="http://schemas.openxmlformats.org/officeDocument/2006/relationships/footer" Target="/word/footer1.xml" Id="R23183fe350544240" /><Relationship Type="http://schemas.openxmlformats.org/officeDocument/2006/relationships/footer" Target="/word/footer2.xml" Id="R7fa1cc0d6deb460d" /><Relationship Type="http://schemas.openxmlformats.org/officeDocument/2006/relationships/footer" Target="/word/footer3.xml" Id="Re650a28e262246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da15081c1c4e36" /></Relationships>
</file>