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51648293e144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c2476166824345"/>
      <w:footerReference w:type="even" r:id="R4044afbc3fdc487b"/>
      <w:footerReference w:type="first" r:id="R8007129a4a954d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8b41bb80b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DFZ-2015-2413-XIV-NE-EI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77b77fc724ef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bef17ecb604e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a1d4de11a49a8" /><Relationship Type="http://schemas.openxmlformats.org/officeDocument/2006/relationships/numbering" Target="/word/numbering.xml" Id="Rc051bfdb6ae7469c" /><Relationship Type="http://schemas.openxmlformats.org/officeDocument/2006/relationships/settings" Target="/word/settings.xml" Id="Rac551a669c634e4c" /><Relationship Type="http://schemas.openxmlformats.org/officeDocument/2006/relationships/image" Target="/word/media/0dd692be-913f-4c0f-9934-4b269f5493a1.png" Id="R2768b41bb80b4a3c" /><Relationship Type="http://schemas.openxmlformats.org/officeDocument/2006/relationships/image" Target="/word/media/c649d54f-56a6-48b0-aa11-f1d947804998.png" Id="R16a77b77fc724ef9" /><Relationship Type="http://schemas.openxmlformats.org/officeDocument/2006/relationships/footer" Target="/word/footer1.xml" Id="R4cc2476166824345" /><Relationship Type="http://schemas.openxmlformats.org/officeDocument/2006/relationships/footer" Target="/word/footer2.xml" Id="R4044afbc3fdc487b" /><Relationship Type="http://schemas.openxmlformats.org/officeDocument/2006/relationships/footer" Target="/word/footer3.xml" Id="R8007129a4a954d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bef17ecb604e1f" /></Relationships>
</file>