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876d8b2fd54c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94544b075c407f"/>
      <w:footerReference w:type="even" r:id="R93a6a3e478644a11"/>
      <w:footerReference w:type="first" r:id="Ra59c9938d8ce40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820b3a13046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DFZ-2015-2246-XI-NE-EI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395517a2a485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dc0ffa63954b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926b4b7174a58" /><Relationship Type="http://schemas.openxmlformats.org/officeDocument/2006/relationships/numbering" Target="/word/numbering.xml" Id="Ref383c4ac49b4ed4" /><Relationship Type="http://schemas.openxmlformats.org/officeDocument/2006/relationships/settings" Target="/word/settings.xml" Id="R75590a1cf8624a5d" /><Relationship Type="http://schemas.openxmlformats.org/officeDocument/2006/relationships/image" Target="/word/media/8983f24c-f98f-484b-b117-7c57e94eb54f.png" Id="R455820b3a1304605" /><Relationship Type="http://schemas.openxmlformats.org/officeDocument/2006/relationships/image" Target="/word/media/61cc789b-013d-497f-bc56-217bc3af0b7f.png" Id="Rb66395517a2a4856" /><Relationship Type="http://schemas.openxmlformats.org/officeDocument/2006/relationships/footer" Target="/word/footer1.xml" Id="Rf494544b075c407f" /><Relationship Type="http://schemas.openxmlformats.org/officeDocument/2006/relationships/footer" Target="/word/footer2.xml" Id="R93a6a3e478644a11" /><Relationship Type="http://schemas.openxmlformats.org/officeDocument/2006/relationships/footer" Target="/word/footer3.xml" Id="Ra59c9938d8ce40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dc0ffa63954b70" /></Relationships>
</file>