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ee4a3bb9464d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b324751767412b"/>
      <w:footerReference w:type="even" r:id="R03e7a9403a8241e2"/>
      <w:footerReference w:type="first" r:id="Re8d5d8d1079d44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3b5caa334e45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DFZ-2015-2202-VI-NE-EI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b06287e7174546"/>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5b465967d949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1e6e9a32844594" /><Relationship Type="http://schemas.openxmlformats.org/officeDocument/2006/relationships/numbering" Target="/word/numbering.xml" Id="Rb4ebaca74e064003" /><Relationship Type="http://schemas.openxmlformats.org/officeDocument/2006/relationships/settings" Target="/word/settings.xml" Id="R914f0a52a9a34b50" /><Relationship Type="http://schemas.openxmlformats.org/officeDocument/2006/relationships/image" Target="/word/media/88ddf0e0-d253-43a4-8caa-6521fffed6aa.png" Id="R393b5caa334e4563" /><Relationship Type="http://schemas.openxmlformats.org/officeDocument/2006/relationships/image" Target="/word/media/39e99486-d656-49ea-ae6d-1091dc2ac53d.png" Id="R91b06287e7174546" /><Relationship Type="http://schemas.openxmlformats.org/officeDocument/2006/relationships/footer" Target="/word/footer1.xml" Id="R31b324751767412b" /><Relationship Type="http://schemas.openxmlformats.org/officeDocument/2006/relationships/footer" Target="/word/footer2.xml" Id="R03e7a9403a8241e2" /><Relationship Type="http://schemas.openxmlformats.org/officeDocument/2006/relationships/footer" Target="/word/footer3.xml" Id="Re8d5d8d1079d44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5b465967d9494c" /></Relationships>
</file>