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a408921d7545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032027c0ca4d79"/>
      <w:footerReference w:type="even" r:id="R6d3fc45e971d4a49"/>
      <w:footerReference w:type="first" r:id="R6100d7501d8d40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5ab980daf4c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DFZ-2015-1830-X-NE-EI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5e0409ec144b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d6256c352246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21421c4f264495" /><Relationship Type="http://schemas.openxmlformats.org/officeDocument/2006/relationships/numbering" Target="/word/numbering.xml" Id="R6b364a55c84e4d2a" /><Relationship Type="http://schemas.openxmlformats.org/officeDocument/2006/relationships/settings" Target="/word/settings.xml" Id="R5d969bd9c6da4af1" /><Relationship Type="http://schemas.openxmlformats.org/officeDocument/2006/relationships/image" Target="/word/media/f41af7de-005e-4475-bff0-72cd973e4301.png" Id="R0be5ab980daf4c12" /><Relationship Type="http://schemas.openxmlformats.org/officeDocument/2006/relationships/image" Target="/word/media/60f9e1ed-bed5-4de3-aa1f-be64522573e1.png" Id="R3195e0409ec144b4" /><Relationship Type="http://schemas.openxmlformats.org/officeDocument/2006/relationships/footer" Target="/word/footer1.xml" Id="Rb6032027c0ca4d79" /><Relationship Type="http://schemas.openxmlformats.org/officeDocument/2006/relationships/footer" Target="/word/footer2.xml" Id="R6d3fc45e971d4a49" /><Relationship Type="http://schemas.openxmlformats.org/officeDocument/2006/relationships/footer" Target="/word/footer3.xml" Id="R6100d7501d8d40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d6256c3522460a" /></Relationships>
</file>