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a2db4e5ea4da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822f42491194896"/>
      <w:footerReference w:type="even" r:id="R8e42d5297d7d4951"/>
      <w:footerReference w:type="first" r:id="Re21a73001bee4ee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67b26e51484c1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DFZ-2015-2247-VIII-NE-EI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531b6a90814302"/>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d546f3dabbe465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ec24df0be2942a4" /><Relationship Type="http://schemas.openxmlformats.org/officeDocument/2006/relationships/numbering" Target="/word/numbering.xml" Id="R55d3c51fde714b3a" /><Relationship Type="http://schemas.openxmlformats.org/officeDocument/2006/relationships/settings" Target="/word/settings.xml" Id="R17cd97ebb01e44d9" /><Relationship Type="http://schemas.openxmlformats.org/officeDocument/2006/relationships/image" Target="/word/media/8e3bd198-1544-4383-8126-7770b43e8702.png" Id="Rc867b26e51484c14" /><Relationship Type="http://schemas.openxmlformats.org/officeDocument/2006/relationships/image" Target="/word/media/c838aa98-2060-4be7-94ca-7f99ca32cb01.png" Id="Rbc531b6a90814302" /><Relationship Type="http://schemas.openxmlformats.org/officeDocument/2006/relationships/footer" Target="/word/footer1.xml" Id="R4822f42491194896" /><Relationship Type="http://schemas.openxmlformats.org/officeDocument/2006/relationships/footer" Target="/word/footer2.xml" Id="R8e42d5297d7d4951" /><Relationship Type="http://schemas.openxmlformats.org/officeDocument/2006/relationships/footer" Target="/word/footer3.xml" Id="Re21a73001bee4ee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d546f3dabbe4657" /></Relationships>
</file>