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4f930d1a1544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2b4b7020c547ef"/>
      <w:footerReference w:type="even" r:id="R3a5e4bb3df3e4217"/>
      <w:footerReference w:type="first" r:id="R7f2473460f7e49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a3d204d4746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DFZ-2015-2034-XIII-NE-EI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fa90f8b8b446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01c88563b04f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61bab62aa4ab6" /><Relationship Type="http://schemas.openxmlformats.org/officeDocument/2006/relationships/numbering" Target="/word/numbering.xml" Id="R7d005aee39cc41ce" /><Relationship Type="http://schemas.openxmlformats.org/officeDocument/2006/relationships/settings" Target="/word/settings.xml" Id="R5ade2dc7c9654b32" /><Relationship Type="http://schemas.openxmlformats.org/officeDocument/2006/relationships/image" Target="/word/media/8ed8f28f-488e-40ae-8fcd-2cd3d4926365.png" Id="Rec7a3d204d4746fe" /><Relationship Type="http://schemas.openxmlformats.org/officeDocument/2006/relationships/image" Target="/word/media/b8f716fd-a0ef-4f2e-86cc-7b5a6de1a2ec.png" Id="R9fdfa90f8b8b4463" /><Relationship Type="http://schemas.openxmlformats.org/officeDocument/2006/relationships/footer" Target="/word/footer1.xml" Id="R1e2b4b7020c547ef" /><Relationship Type="http://schemas.openxmlformats.org/officeDocument/2006/relationships/footer" Target="/word/footer2.xml" Id="R3a5e4bb3df3e4217" /><Relationship Type="http://schemas.openxmlformats.org/officeDocument/2006/relationships/footer" Target="/word/footer3.xml" Id="R7f2473460f7e49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01c88563b04fde" /></Relationships>
</file>