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bebd409cd43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61fe9f168e49cf"/>
      <w:footerReference w:type="even" r:id="R60c18c6645394815"/>
      <w:footerReference w:type="first" r:id="R72ae4c528f3546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f93e93aa3441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DFZ-2016-5506-XI-NE-EI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0b2081621944e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629dd455f848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db23a5612c4458" /><Relationship Type="http://schemas.openxmlformats.org/officeDocument/2006/relationships/numbering" Target="/word/numbering.xml" Id="R82606dd1d09e412d" /><Relationship Type="http://schemas.openxmlformats.org/officeDocument/2006/relationships/settings" Target="/word/settings.xml" Id="Rd958b04c6f9c4ee9" /><Relationship Type="http://schemas.openxmlformats.org/officeDocument/2006/relationships/image" Target="/word/media/34c319c6-ccaa-4f70-af5f-578fa438a3bb.png" Id="R50f93e93aa34415d" /><Relationship Type="http://schemas.openxmlformats.org/officeDocument/2006/relationships/image" Target="/word/media/f0f76916-28ca-45de-bb04-243b6c45a0fc.png" Id="R2a0b2081621944e3" /><Relationship Type="http://schemas.openxmlformats.org/officeDocument/2006/relationships/footer" Target="/word/footer1.xml" Id="Ra461fe9f168e49cf" /><Relationship Type="http://schemas.openxmlformats.org/officeDocument/2006/relationships/footer" Target="/word/footer2.xml" Id="R60c18c6645394815" /><Relationship Type="http://schemas.openxmlformats.org/officeDocument/2006/relationships/footer" Target="/word/footer3.xml" Id="R72ae4c528f3546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629dd455f848a3" /></Relationships>
</file>