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fa33a98faa44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3bf3d25c914c98"/>
      <w:footerReference w:type="even" r:id="R2ca0d2a3e90a4d13"/>
      <w:footerReference w:type="first" r:id="R095b9735553c4c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bc597b7b840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DFZ-2016-3543-X-NE-EI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db5f30dc6941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d308566b8647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f5e11843ab4a40" /><Relationship Type="http://schemas.openxmlformats.org/officeDocument/2006/relationships/numbering" Target="/word/numbering.xml" Id="R2cc511f0af684662" /><Relationship Type="http://schemas.openxmlformats.org/officeDocument/2006/relationships/settings" Target="/word/settings.xml" Id="Ra5e82b12b8154e1a" /><Relationship Type="http://schemas.openxmlformats.org/officeDocument/2006/relationships/image" Target="/word/media/87658299-4b8b-4db2-ad4e-96c78c87082f.png" Id="R98dbc597b7b8402e" /><Relationship Type="http://schemas.openxmlformats.org/officeDocument/2006/relationships/image" Target="/word/media/b4e4c8b9-7329-441e-a6e6-737cc41d8f1a.png" Id="R82db5f30dc6941d0" /><Relationship Type="http://schemas.openxmlformats.org/officeDocument/2006/relationships/footer" Target="/word/footer1.xml" Id="R693bf3d25c914c98" /><Relationship Type="http://schemas.openxmlformats.org/officeDocument/2006/relationships/footer" Target="/word/footer2.xml" Id="R2ca0d2a3e90a4d13" /><Relationship Type="http://schemas.openxmlformats.org/officeDocument/2006/relationships/footer" Target="/word/footer3.xml" Id="R095b9735553c4c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d308566b86474d" /></Relationships>
</file>