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fdca6f58a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576d9a6aaaa4d8c"/>
      <w:footerReference w:type="even" r:id="R0c5127ecc97746bb"/>
      <w:footerReference w:type="first" r:id="R8363d1ded55e4a4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edabd334bc4fa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DFZ-2016-6116-V-NE-EI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47af170f89242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cd9f5cdce6c499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f22e89d214017" /><Relationship Type="http://schemas.openxmlformats.org/officeDocument/2006/relationships/numbering" Target="/word/numbering.xml" Id="Rf92c0e189811452e" /><Relationship Type="http://schemas.openxmlformats.org/officeDocument/2006/relationships/settings" Target="/word/settings.xml" Id="R1f7b42e811054658" /><Relationship Type="http://schemas.openxmlformats.org/officeDocument/2006/relationships/image" Target="/word/media/cdd9384c-aa4e-498d-ba79-f6b16b76b87d.png" Id="R82edabd334bc4fa2" /><Relationship Type="http://schemas.openxmlformats.org/officeDocument/2006/relationships/image" Target="/word/media/c187cc22-6ccf-4615-a6b7-f20dfb8b5c7e.png" Id="R347af170f8924220" /><Relationship Type="http://schemas.openxmlformats.org/officeDocument/2006/relationships/footer" Target="/word/footer1.xml" Id="R7576d9a6aaaa4d8c" /><Relationship Type="http://schemas.openxmlformats.org/officeDocument/2006/relationships/footer" Target="/word/footer2.xml" Id="R0c5127ecc97746bb" /><Relationship Type="http://schemas.openxmlformats.org/officeDocument/2006/relationships/footer" Target="/word/footer3.xml" Id="R8363d1ded55e4a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cd9f5cdce6c4993" /></Relationships>
</file>