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c55489cfbd4e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efdf049c2e46a1"/>
      <w:footerReference w:type="even" r:id="R9cc8b5445fa549d7"/>
      <w:footerReference w:type="first" r:id="R15e40f7d153c40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6436a584a45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DFZ-2015-2194-IX-NE-EI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0a2baa2f7c4bf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39579f553949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bb951cf5e944ba" /><Relationship Type="http://schemas.openxmlformats.org/officeDocument/2006/relationships/numbering" Target="/word/numbering.xml" Id="R7a36be7e4f0e4785" /><Relationship Type="http://schemas.openxmlformats.org/officeDocument/2006/relationships/settings" Target="/word/settings.xml" Id="Rae269be4e6ff4bc3" /><Relationship Type="http://schemas.openxmlformats.org/officeDocument/2006/relationships/image" Target="/word/media/7411e088-71bc-4b4a-a9d8-4dff12e5f4f1.png" Id="R2576436a584a4587" /><Relationship Type="http://schemas.openxmlformats.org/officeDocument/2006/relationships/image" Target="/word/media/690d756c-28e3-4acf-8ae6-4fe9562e3ea7.png" Id="R310a2baa2f7c4bfa" /><Relationship Type="http://schemas.openxmlformats.org/officeDocument/2006/relationships/footer" Target="/word/footer1.xml" Id="R75efdf049c2e46a1" /><Relationship Type="http://schemas.openxmlformats.org/officeDocument/2006/relationships/footer" Target="/word/footer2.xml" Id="R9cc8b5445fa549d7" /><Relationship Type="http://schemas.openxmlformats.org/officeDocument/2006/relationships/footer" Target="/word/footer3.xml" Id="R15e40f7d153c40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39579f5539494d" /></Relationships>
</file>