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0a4a1c6704e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955212ec51f4aa9"/>
      <w:footerReference w:type="even" r:id="R5a83571a1a0742bc"/>
      <w:footerReference w:type="first" r:id="R2477ff5e231543f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840479e801493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DFZ-2015-1865-XIII-NE-EI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fe6cb88dba4178"/>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N°417 de fecha 29-09-2005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69d332fc9f46c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2b4f2e88a3f444b" /><Relationship Type="http://schemas.openxmlformats.org/officeDocument/2006/relationships/numbering" Target="/word/numbering.xml" Id="R93330e6f42d24842" /><Relationship Type="http://schemas.openxmlformats.org/officeDocument/2006/relationships/settings" Target="/word/settings.xml" Id="Ra31b3d5cab834d6e" /><Relationship Type="http://schemas.openxmlformats.org/officeDocument/2006/relationships/image" Target="/word/media/72f16df9-9a66-41d3-bf26-fd3fcf19afe0.png" Id="Reb840479e8014932" /><Relationship Type="http://schemas.openxmlformats.org/officeDocument/2006/relationships/image" Target="/word/media/7196c4cb-f32b-4bfa-8a77-f8d5cc346b37.png" Id="R64fe6cb88dba4178" /><Relationship Type="http://schemas.openxmlformats.org/officeDocument/2006/relationships/footer" Target="/word/footer1.xml" Id="Rc955212ec51f4aa9" /><Relationship Type="http://schemas.openxmlformats.org/officeDocument/2006/relationships/footer" Target="/word/footer2.xml" Id="R5a83571a1a0742bc" /><Relationship Type="http://schemas.openxmlformats.org/officeDocument/2006/relationships/footer" Target="/word/footer3.xml" Id="R2477ff5e231543f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69d332fc9f46cc" /></Relationships>
</file>