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e4a070cf7b41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04e6804ac34843"/>
      <w:footerReference w:type="even" r:id="R02fbfddfce3c4efa"/>
      <w:footerReference w:type="first" r:id="Rce723ebc76d34a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75a55698b84a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21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c8e23d54b14bf2"/>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19f78b79844e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8f2655793e420d" /><Relationship Type="http://schemas.openxmlformats.org/officeDocument/2006/relationships/numbering" Target="/word/numbering.xml" Id="R89472ed392cd4a00" /><Relationship Type="http://schemas.openxmlformats.org/officeDocument/2006/relationships/settings" Target="/word/settings.xml" Id="Rc15666b8958a49b2" /><Relationship Type="http://schemas.openxmlformats.org/officeDocument/2006/relationships/image" Target="/word/media/64833a9f-6c6c-485d-a7ae-2d991c796622.png" Id="Rdc75a55698b84aae" /><Relationship Type="http://schemas.openxmlformats.org/officeDocument/2006/relationships/image" Target="/word/media/0989c006-3306-46fb-8c8e-9af2b14bb029.png" Id="Radc8e23d54b14bf2" /><Relationship Type="http://schemas.openxmlformats.org/officeDocument/2006/relationships/footer" Target="/word/footer1.xml" Id="R8804e6804ac34843" /><Relationship Type="http://schemas.openxmlformats.org/officeDocument/2006/relationships/footer" Target="/word/footer2.xml" Id="R02fbfddfce3c4efa" /><Relationship Type="http://schemas.openxmlformats.org/officeDocument/2006/relationships/footer" Target="/word/footer3.xml" Id="Rce723ebc76d34a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19f78b79844e49" /></Relationships>
</file>