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86788e0d624a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331d305a044240"/>
      <w:footerReference w:type="even" r:id="Re1368f7ed77047a6"/>
      <w:footerReference w:type="first" r:id="Race4fb0a7d5644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3ac22fc834e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DFZ-2015-2028-X-NE-EI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f38017eb64ce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ba578b53c644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973c5d740c4da0" /><Relationship Type="http://schemas.openxmlformats.org/officeDocument/2006/relationships/numbering" Target="/word/numbering.xml" Id="R7ffcb0b788ab428d" /><Relationship Type="http://schemas.openxmlformats.org/officeDocument/2006/relationships/settings" Target="/word/settings.xml" Id="Ra86ca1a2254c48d8" /><Relationship Type="http://schemas.openxmlformats.org/officeDocument/2006/relationships/image" Target="/word/media/9eb40a1a-62b0-49a4-b2c1-3356be6b31b9.png" Id="R3693ac22fc834e9b" /><Relationship Type="http://schemas.openxmlformats.org/officeDocument/2006/relationships/image" Target="/word/media/4b8f077e-4014-42a5-bb9c-0f52e045b731.png" Id="Rf57f38017eb64ce1" /><Relationship Type="http://schemas.openxmlformats.org/officeDocument/2006/relationships/footer" Target="/word/footer1.xml" Id="R8f331d305a044240" /><Relationship Type="http://schemas.openxmlformats.org/officeDocument/2006/relationships/footer" Target="/word/footer2.xml" Id="Re1368f7ed77047a6" /><Relationship Type="http://schemas.openxmlformats.org/officeDocument/2006/relationships/footer" Target="/word/footer3.xml" Id="Race4fb0a7d5644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ba578b53c64441" /></Relationships>
</file>