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2a1cf1f6a646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1ac614eebf8458e"/>
      <w:footerReference w:type="even" r:id="R5ebacb9dcfc44f43"/>
      <w:footerReference w:type="first" r:id="R39546f3a110547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7c07833b7f45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DFZ-2015-2166-XIV-NE-EI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720a6b9c0b4eb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SEPTIEMBRE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b8130927c54e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76ead3686145b2" /><Relationship Type="http://schemas.openxmlformats.org/officeDocument/2006/relationships/numbering" Target="/word/numbering.xml" Id="Ra9bdc685c7b7495f" /><Relationship Type="http://schemas.openxmlformats.org/officeDocument/2006/relationships/settings" Target="/word/settings.xml" Id="R5ab1fdfb37c54996" /><Relationship Type="http://schemas.openxmlformats.org/officeDocument/2006/relationships/image" Target="/word/media/cee7c4f8-226e-4266-9628-a8ada88fbb44.png" Id="R6a7c07833b7f452f" /><Relationship Type="http://schemas.openxmlformats.org/officeDocument/2006/relationships/image" Target="/word/media/d010aa69-d5d5-48ae-8c1d-498759ea828d.png" Id="R44720a6b9c0b4eb9" /><Relationship Type="http://schemas.openxmlformats.org/officeDocument/2006/relationships/footer" Target="/word/footer1.xml" Id="Rc1ac614eebf8458e" /><Relationship Type="http://schemas.openxmlformats.org/officeDocument/2006/relationships/footer" Target="/word/footer2.xml" Id="R5ebacb9dcfc44f43" /><Relationship Type="http://schemas.openxmlformats.org/officeDocument/2006/relationships/footer" Target="/word/footer3.xml" Id="R39546f3a110547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b8130927c54e32" /></Relationships>
</file>