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4c94d92b8248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8e6bd065e949f4"/>
      <w:footerReference w:type="even" r:id="Rd7fde70826b7407a"/>
      <w:footerReference w:type="first" r:id="Rd61a804132ac46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1e5ede0e194d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DFZ-2015-2035-X-NE-EI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42fbcf1bd94d3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ad5ebb552b42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647a182a3c49c9" /><Relationship Type="http://schemas.openxmlformats.org/officeDocument/2006/relationships/numbering" Target="/word/numbering.xml" Id="R58cac91818ee4e6d" /><Relationship Type="http://schemas.openxmlformats.org/officeDocument/2006/relationships/settings" Target="/word/settings.xml" Id="R414e10cf2f13439b" /><Relationship Type="http://schemas.openxmlformats.org/officeDocument/2006/relationships/image" Target="/word/media/28fb161d-317a-4abd-9d9b-d93d15e8f1e0.png" Id="R4c1e5ede0e194d49" /><Relationship Type="http://schemas.openxmlformats.org/officeDocument/2006/relationships/image" Target="/word/media/57a944cd-2fc7-448c-886e-0b600c61cff6.png" Id="Reb42fbcf1bd94d35" /><Relationship Type="http://schemas.openxmlformats.org/officeDocument/2006/relationships/footer" Target="/word/footer1.xml" Id="R318e6bd065e949f4" /><Relationship Type="http://schemas.openxmlformats.org/officeDocument/2006/relationships/footer" Target="/word/footer2.xml" Id="Rd7fde70826b7407a" /><Relationship Type="http://schemas.openxmlformats.org/officeDocument/2006/relationships/footer" Target="/word/footer3.xml" Id="Rd61a804132ac46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ad5ebb552b42a1" /></Relationships>
</file>