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a6b3c2324745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30b322a7a34140"/>
      <w:footerReference w:type="even" r:id="R7e6c34cf41784812"/>
      <w:footerReference w:type="first" r:id="R169dab01287047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4f7c60b4c34a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DFZ-2015-2036-XI-NE-EI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b31325092e44f7"/>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2a071bab3345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5dab0f84bd4442" /><Relationship Type="http://schemas.openxmlformats.org/officeDocument/2006/relationships/numbering" Target="/word/numbering.xml" Id="R09987c47b3f04c7e" /><Relationship Type="http://schemas.openxmlformats.org/officeDocument/2006/relationships/settings" Target="/word/settings.xml" Id="R62ab941be8804960" /><Relationship Type="http://schemas.openxmlformats.org/officeDocument/2006/relationships/image" Target="/word/media/d0d1b3b0-2aab-48b8-a7fa-eeaf8fc1300b.png" Id="R384f7c60b4c34a0f" /><Relationship Type="http://schemas.openxmlformats.org/officeDocument/2006/relationships/image" Target="/word/media/974ae1db-6cd3-4556-860d-c19aa70ad950.png" Id="R07b31325092e44f7" /><Relationship Type="http://schemas.openxmlformats.org/officeDocument/2006/relationships/footer" Target="/word/footer1.xml" Id="R6530b322a7a34140" /><Relationship Type="http://schemas.openxmlformats.org/officeDocument/2006/relationships/footer" Target="/word/footer2.xml" Id="R7e6c34cf41784812" /><Relationship Type="http://schemas.openxmlformats.org/officeDocument/2006/relationships/footer" Target="/word/footer3.xml" Id="R169dab01287047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2a071bab334524" /></Relationships>
</file>