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e58e62366d45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b7c91069f54314"/>
      <w:footerReference w:type="even" r:id="R8f5b8a8049c54313"/>
      <w:footerReference w:type="first" r:id="Rda469f19b26048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94543425a249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DFZ-2015-2265-VIII-NE-EI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371a13ba77400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N°345 de fecha 10-12-2007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9b3e86abaa40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22778aeb4f4e53" /><Relationship Type="http://schemas.openxmlformats.org/officeDocument/2006/relationships/numbering" Target="/word/numbering.xml" Id="R2577f0c84bb643f7" /><Relationship Type="http://schemas.openxmlformats.org/officeDocument/2006/relationships/settings" Target="/word/settings.xml" Id="R59982b66d0b549d8" /><Relationship Type="http://schemas.openxmlformats.org/officeDocument/2006/relationships/image" Target="/word/media/b3a3286f-17d0-4dc3-b335-948a715ef84a.png" Id="R2d94543425a2494e" /><Relationship Type="http://schemas.openxmlformats.org/officeDocument/2006/relationships/image" Target="/word/media/ad039b6d-2d49-47cb-8753-c202687e43c7.png" Id="R7e371a13ba77400c" /><Relationship Type="http://schemas.openxmlformats.org/officeDocument/2006/relationships/footer" Target="/word/footer1.xml" Id="Rcdb7c91069f54314" /><Relationship Type="http://schemas.openxmlformats.org/officeDocument/2006/relationships/footer" Target="/word/footer2.xml" Id="R8f5b8a8049c54313" /><Relationship Type="http://schemas.openxmlformats.org/officeDocument/2006/relationships/footer" Target="/word/footer3.xml" Id="Rda469f19b26048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9b3e86abaa40fc" /></Relationships>
</file>