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77a80a403a45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0fb69a19b34123"/>
      <w:footerReference w:type="even" r:id="Rc3b214fa253b49b5"/>
      <w:footerReference w:type="first" r:id="R694278e7c13c4a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0116a3d8a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DFZ-2015-1844-X-NE-EI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3ca82847e466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437990a2ab42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1df54ed7a54404" /><Relationship Type="http://schemas.openxmlformats.org/officeDocument/2006/relationships/numbering" Target="/word/numbering.xml" Id="Rf589033590174aab" /><Relationship Type="http://schemas.openxmlformats.org/officeDocument/2006/relationships/settings" Target="/word/settings.xml" Id="Rffcd1c7469bd4a93" /><Relationship Type="http://schemas.openxmlformats.org/officeDocument/2006/relationships/image" Target="/word/media/de34555b-1463-4022-9af9-b4dac3b55c2c.png" Id="R8b50116a3d8a469c" /><Relationship Type="http://schemas.openxmlformats.org/officeDocument/2006/relationships/image" Target="/word/media/a6ffc803-a6f4-4005-b237-c2199d0c0108.png" Id="Ra0d3ca82847e4665" /><Relationship Type="http://schemas.openxmlformats.org/officeDocument/2006/relationships/footer" Target="/word/footer1.xml" Id="Rdd0fb69a19b34123" /><Relationship Type="http://schemas.openxmlformats.org/officeDocument/2006/relationships/footer" Target="/word/footer2.xml" Id="Rc3b214fa253b49b5" /><Relationship Type="http://schemas.openxmlformats.org/officeDocument/2006/relationships/footer" Target="/word/footer3.xml" Id="R694278e7c13c4a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437990a2ab4293" /></Relationships>
</file>