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6fc7ede16040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fb902d1b644c4a"/>
      <w:footerReference w:type="even" r:id="R7b40984a02c445ae"/>
      <w:footerReference w:type="first" r:id="Rf5eaf37913f042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fc032161fd43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DFZ-2015-2016-XIV-NE-EI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df8644486748b6"/>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a3eaeb338cd43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c1fcd398764f0a" /><Relationship Type="http://schemas.openxmlformats.org/officeDocument/2006/relationships/numbering" Target="/word/numbering.xml" Id="R9845b1e610554aa6" /><Relationship Type="http://schemas.openxmlformats.org/officeDocument/2006/relationships/settings" Target="/word/settings.xml" Id="R662c9bff601a41b1" /><Relationship Type="http://schemas.openxmlformats.org/officeDocument/2006/relationships/image" Target="/word/media/c195e846-572e-418f-bc1d-fcf7afc5f64c.png" Id="Rc4fc032161fd4371" /><Relationship Type="http://schemas.openxmlformats.org/officeDocument/2006/relationships/image" Target="/word/media/c2622314-27a5-4e24-8a86-08c030933b9f.png" Id="Rfbdf8644486748b6" /><Relationship Type="http://schemas.openxmlformats.org/officeDocument/2006/relationships/footer" Target="/word/footer1.xml" Id="R7cfb902d1b644c4a" /><Relationship Type="http://schemas.openxmlformats.org/officeDocument/2006/relationships/footer" Target="/word/footer2.xml" Id="R7b40984a02c445ae" /><Relationship Type="http://schemas.openxmlformats.org/officeDocument/2006/relationships/footer" Target="/word/footer3.xml" Id="Rf5eaf37913f042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3eaeb338cd437a" /></Relationships>
</file>