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546c03919a4a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8b9c6637674a0c"/>
      <w:footerReference w:type="even" r:id="R6af38026e72f4a20"/>
      <w:footerReference w:type="first" r:id="Rf30bd20386a442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d085c4d4e04c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DFZ-2015-2011-XIII-NE-EI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a794eb5d0c472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c5f05ec1054b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6b62559e2246f5" /><Relationship Type="http://schemas.openxmlformats.org/officeDocument/2006/relationships/numbering" Target="/word/numbering.xml" Id="Rc7cd36d7c21c4c6e" /><Relationship Type="http://schemas.openxmlformats.org/officeDocument/2006/relationships/settings" Target="/word/settings.xml" Id="R6996bcba689747b8" /><Relationship Type="http://schemas.openxmlformats.org/officeDocument/2006/relationships/image" Target="/word/media/5bdefb66-fb60-41f8-9b67-d317e3d92d53.png" Id="R81d085c4d4e04c10" /><Relationship Type="http://schemas.openxmlformats.org/officeDocument/2006/relationships/image" Target="/word/media/191c8636-ee0f-427b-896a-f3d7eaba4184.png" Id="R0da794eb5d0c4728" /><Relationship Type="http://schemas.openxmlformats.org/officeDocument/2006/relationships/footer" Target="/word/footer1.xml" Id="Rf68b9c6637674a0c" /><Relationship Type="http://schemas.openxmlformats.org/officeDocument/2006/relationships/footer" Target="/word/footer2.xml" Id="R6af38026e72f4a20" /><Relationship Type="http://schemas.openxmlformats.org/officeDocument/2006/relationships/footer" Target="/word/footer3.xml" Id="Rf30bd20386a442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c5f05ec1054b7f" /></Relationships>
</file>