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1c715d8174c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1d4b7ba1344089"/>
      <w:footerReference w:type="even" r:id="Rf127e61244524f61"/>
      <w:footerReference w:type="first" r:id="Recfcd33559fc444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e8707fa6164f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DFZ-2014-1083-VIII-NE-EI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34ba84f3b24dc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e6ba00a2a0a4e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aead59550d4d7f" /><Relationship Type="http://schemas.openxmlformats.org/officeDocument/2006/relationships/numbering" Target="/word/numbering.xml" Id="R112a414fbac04821" /><Relationship Type="http://schemas.openxmlformats.org/officeDocument/2006/relationships/settings" Target="/word/settings.xml" Id="R0244fc447d3f4b41" /><Relationship Type="http://schemas.openxmlformats.org/officeDocument/2006/relationships/image" Target="/word/media/33256217-cfb0-4f16-88f0-560090a13503.png" Id="Ra3e8707fa6164ffc" /><Relationship Type="http://schemas.openxmlformats.org/officeDocument/2006/relationships/image" Target="/word/media/9f8aca7b-e34b-45ca-bda1-54d9e08c2207.png" Id="Rf134ba84f3b24dc1" /><Relationship Type="http://schemas.openxmlformats.org/officeDocument/2006/relationships/footer" Target="/word/footer1.xml" Id="R771d4b7ba1344089" /><Relationship Type="http://schemas.openxmlformats.org/officeDocument/2006/relationships/footer" Target="/word/footer2.xml" Id="Rf127e61244524f61" /><Relationship Type="http://schemas.openxmlformats.org/officeDocument/2006/relationships/footer" Target="/word/footer3.xml" Id="Recfcd33559fc44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6ba00a2a0a4e05" /></Relationships>
</file>