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cb944fe95b46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30059249eb4613"/>
      <w:footerReference w:type="even" r:id="Rf4b21bd568c94503"/>
      <w:footerReference w:type="first" r:id="Rbbf5d4e8dfbe43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f777ee0b04c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DFZ-2014-2717-XIII-NE-EI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85b15dd7d427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e5fba98e374b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5322e9a91c4f61" /><Relationship Type="http://schemas.openxmlformats.org/officeDocument/2006/relationships/numbering" Target="/word/numbering.xml" Id="R5d72f63c01654390" /><Relationship Type="http://schemas.openxmlformats.org/officeDocument/2006/relationships/settings" Target="/word/settings.xml" Id="Rac0c0899200e4fb1" /><Relationship Type="http://schemas.openxmlformats.org/officeDocument/2006/relationships/image" Target="/word/media/71ba116b-eba9-42e0-91c7-f977e7b238f3.png" Id="Rc54f777ee0b04c65" /><Relationship Type="http://schemas.openxmlformats.org/officeDocument/2006/relationships/image" Target="/word/media/bb2ced03-88e4-4fbd-abb2-aa408b0f1f31.png" Id="R47c85b15dd7d427d" /><Relationship Type="http://schemas.openxmlformats.org/officeDocument/2006/relationships/footer" Target="/word/footer1.xml" Id="Rc130059249eb4613" /><Relationship Type="http://schemas.openxmlformats.org/officeDocument/2006/relationships/footer" Target="/word/footer2.xml" Id="Rf4b21bd568c94503" /><Relationship Type="http://schemas.openxmlformats.org/officeDocument/2006/relationships/footer" Target="/word/footer3.xml" Id="Rbbf5d4e8dfbe43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e5fba98e374bd2" /></Relationships>
</file>