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07754356a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18739d88a1b4128"/>
      <w:footerReference w:type="even" r:id="R3ae48973177743b3"/>
      <w:footerReference w:type="first" r:id="R908b0388806b411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0c2d65bfab44c0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DFZ-2015-869-X-NE-EI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b2805e3b6d6477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JULIO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NICOCALDERON@MARMAU.CL; FBUSTOSP@REDESYNETS.CL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7454b5695d24ba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f1007f42c43cc" /><Relationship Type="http://schemas.openxmlformats.org/officeDocument/2006/relationships/numbering" Target="/word/numbering.xml" Id="Rb69663745e4c461b" /><Relationship Type="http://schemas.openxmlformats.org/officeDocument/2006/relationships/settings" Target="/word/settings.xml" Id="R2556c69f1e814ae0" /><Relationship Type="http://schemas.openxmlformats.org/officeDocument/2006/relationships/image" Target="/word/media/efdfab43-139e-48d1-af76-f04a740e2cf8.png" Id="Rf0c2d65bfab44c06" /><Relationship Type="http://schemas.openxmlformats.org/officeDocument/2006/relationships/image" Target="/word/media/5864ff3e-90c7-410e-8663-793a29e87cfb.png" Id="Rdb2805e3b6d6477e" /><Relationship Type="http://schemas.openxmlformats.org/officeDocument/2006/relationships/footer" Target="/word/footer1.xml" Id="R618739d88a1b4128" /><Relationship Type="http://schemas.openxmlformats.org/officeDocument/2006/relationships/footer" Target="/word/footer2.xml" Id="R3ae48973177743b3" /><Relationship Type="http://schemas.openxmlformats.org/officeDocument/2006/relationships/footer" Target="/word/footer3.xml" Id="R908b0388806b41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7454b5695d24baf" /></Relationships>
</file>