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c06aa5dc8e41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00578b938a4707"/>
      <w:footerReference w:type="even" r:id="Rb1c062bafb65417d"/>
      <w:footerReference w:type="first" r:id="R33653b07dbd24c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9181739da347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DFZ-2015-1150-X-NE-EI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4c792eb37942c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618afb7ee943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e2bb76fca84a3e" /><Relationship Type="http://schemas.openxmlformats.org/officeDocument/2006/relationships/numbering" Target="/word/numbering.xml" Id="R8b84dd9c41664402" /><Relationship Type="http://schemas.openxmlformats.org/officeDocument/2006/relationships/settings" Target="/word/settings.xml" Id="R3875472bfbc9446b" /><Relationship Type="http://schemas.openxmlformats.org/officeDocument/2006/relationships/image" Target="/word/media/6dc2dd5d-cc7d-40e2-b4f9-d83ab4f30f0e.png" Id="R639181739da347cd" /><Relationship Type="http://schemas.openxmlformats.org/officeDocument/2006/relationships/image" Target="/word/media/99780abc-3fb4-4644-870e-18c7f532c227.png" Id="Rd24c792eb37942cf" /><Relationship Type="http://schemas.openxmlformats.org/officeDocument/2006/relationships/footer" Target="/word/footer1.xml" Id="R1700578b938a4707" /><Relationship Type="http://schemas.openxmlformats.org/officeDocument/2006/relationships/footer" Target="/word/footer2.xml" Id="Rb1c062bafb65417d" /><Relationship Type="http://schemas.openxmlformats.org/officeDocument/2006/relationships/footer" Target="/word/footer3.xml" Id="R33653b07dbd24c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618afb7ee94377" /></Relationships>
</file>