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70ba36ecb48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75324ca32343da"/>
      <w:footerReference w:type="even" r:id="Ra8c56253f7c5464c"/>
      <w:footerReference w:type="first" r:id="Rdec6555bdcbf4a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06035e47c641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5-116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32a3e4d0014b6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3394ba04d045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6aa76bca414793" /><Relationship Type="http://schemas.openxmlformats.org/officeDocument/2006/relationships/numbering" Target="/word/numbering.xml" Id="R0889ee1f00f64ec8" /><Relationship Type="http://schemas.openxmlformats.org/officeDocument/2006/relationships/settings" Target="/word/settings.xml" Id="Rde10a266bf154ba2" /><Relationship Type="http://schemas.openxmlformats.org/officeDocument/2006/relationships/image" Target="/word/media/27657ac2-0dc8-4d07-bb7f-195e8d99b045.png" Id="R7e06035e47c6419a" /><Relationship Type="http://schemas.openxmlformats.org/officeDocument/2006/relationships/image" Target="/word/media/b1d430e9-2003-4bab-a558-4c903c0f819d.png" Id="Rbd32a3e4d0014b61" /><Relationship Type="http://schemas.openxmlformats.org/officeDocument/2006/relationships/footer" Target="/word/footer1.xml" Id="Ra775324ca32343da" /><Relationship Type="http://schemas.openxmlformats.org/officeDocument/2006/relationships/footer" Target="/word/footer2.xml" Id="Ra8c56253f7c5464c" /><Relationship Type="http://schemas.openxmlformats.org/officeDocument/2006/relationships/footer" Target="/word/footer3.xml" Id="Rdec6555bdcbf4a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3394ba04d04589" /></Relationships>
</file>