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643da7807446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b0129a1e9e4cea"/>
      <w:footerReference w:type="even" r:id="Rf1508d9655d04d6a"/>
      <w:footerReference w:type="first" r:id="R7ff9852da04846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7a9b404b114b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DFZ-2015-963-VII-NE-EI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caa87c783d407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2014.</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JULIO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793ffb035a46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507204e1274ef9" /><Relationship Type="http://schemas.openxmlformats.org/officeDocument/2006/relationships/numbering" Target="/word/numbering.xml" Id="Ra0f88f8055664c1f" /><Relationship Type="http://schemas.openxmlformats.org/officeDocument/2006/relationships/settings" Target="/word/settings.xml" Id="R812e4f754f8646db" /><Relationship Type="http://schemas.openxmlformats.org/officeDocument/2006/relationships/image" Target="/word/media/f302ab79-f7af-4fd9-8df7-8cc866136432.png" Id="R8a7a9b404b114b1d" /><Relationship Type="http://schemas.openxmlformats.org/officeDocument/2006/relationships/image" Target="/word/media/b709b455-4560-4e47-906a-7e8809b3e5be.png" Id="Rc9caa87c783d407c" /><Relationship Type="http://schemas.openxmlformats.org/officeDocument/2006/relationships/footer" Target="/word/footer1.xml" Id="R74b0129a1e9e4cea" /><Relationship Type="http://schemas.openxmlformats.org/officeDocument/2006/relationships/footer" Target="/word/footer2.xml" Id="Rf1508d9655d04d6a" /><Relationship Type="http://schemas.openxmlformats.org/officeDocument/2006/relationships/footer" Target="/word/footer3.xml" Id="R7ff9852da04846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793ffb035a4644" /></Relationships>
</file>