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8f6d9dd35e46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59df433222fd4880"/>
      <w:footerReference w:type="even" r:id="R0d1348e181c747c7"/>
      <w:footerReference w:type="first" r:id="R194ed6f00cad4eff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1d525d59dd44357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INVERSIONES E INDUSTRIAS VALLE VERDE S.A. (PILAUCO)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DFZ-2015-2303-X-NE-EI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149555e00bd14f5c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04-10-2015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“INVERSIONES E INDUSTRIAS VALLE VERDE S.A. (PILAUCO)”, en el marco de la norma de emisión DS.90/00 para el reporte del período correspondiente a SEPTIEMBRE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INVERSIONES E INDUSTRIAS VALLE VERDE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76006727-K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INVERSIONES E INDUSTRIAS VALLE VERDE S.A. (PILAUCO)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PANAMERICANA SUR KM.8 NORTE, SECTOR PILAUCO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OSORNO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OSORNO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MELLIES@VALLE-VERDE.CL; MELLIES@TERRA.CL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SEPTIEMBRE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2322 de fecha 09-06-2009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N°451 de fecha 08-08-2008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REMEHUE)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REMEHUE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2322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09-06-2009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05-2014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REMEHUE)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SEPTIEMBRE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REMEHUE)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49a7913abea147e0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660907d6b349c5" /><Relationship Type="http://schemas.openxmlformats.org/officeDocument/2006/relationships/numbering" Target="/word/numbering.xml" Id="R4a9f1dd7ac284f2b" /><Relationship Type="http://schemas.openxmlformats.org/officeDocument/2006/relationships/settings" Target="/word/settings.xml" Id="R4c9325c14bbe4184" /><Relationship Type="http://schemas.openxmlformats.org/officeDocument/2006/relationships/image" Target="/word/media/682de4b9-9c10-4775-8fbd-ee786f92ecca.png" Id="R61d525d59dd44357" /><Relationship Type="http://schemas.openxmlformats.org/officeDocument/2006/relationships/image" Target="/word/media/55a0c9e9-70f7-4f68-bdac-5fe8de154f8a.png" Id="R149555e00bd14f5c" /><Relationship Type="http://schemas.openxmlformats.org/officeDocument/2006/relationships/footer" Target="/word/footer1.xml" Id="R59df433222fd4880" /><Relationship Type="http://schemas.openxmlformats.org/officeDocument/2006/relationships/footer" Target="/word/footer2.xml" Id="R0d1348e181c747c7" /><Relationship Type="http://schemas.openxmlformats.org/officeDocument/2006/relationships/footer" Target="/word/footer3.xml" Id="R194ed6f00cad4ef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49a7913abea147e0" /></Relationships>
</file>