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25ca804e749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a80c02244664ef8"/>
      <w:footerReference w:type="even" r:id="Rb2db987ffa2045a2"/>
      <w:footerReference w:type="first" r:id="R9f68a17a59e4415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6d4aa58ee94a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DFZ-2013-2944-XIV-NE-EI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9dd8724ded645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N°27 de fecha 24-02-2010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0fa01b650094e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2efe7975ef420c" /><Relationship Type="http://schemas.openxmlformats.org/officeDocument/2006/relationships/numbering" Target="/word/numbering.xml" Id="R78b3c3d6878a485b" /><Relationship Type="http://schemas.openxmlformats.org/officeDocument/2006/relationships/settings" Target="/word/settings.xml" Id="Re813ef1ac8824107" /><Relationship Type="http://schemas.openxmlformats.org/officeDocument/2006/relationships/image" Target="/word/media/dd03a006-a3b5-4e8d-8f58-7d78c05694ef.png" Id="R906d4aa58ee94a4a" /><Relationship Type="http://schemas.openxmlformats.org/officeDocument/2006/relationships/image" Target="/word/media/e122e086-ec89-4db8-8a48-27e0a6a36cf8.png" Id="Rb9dd8724ded64533" /><Relationship Type="http://schemas.openxmlformats.org/officeDocument/2006/relationships/footer" Target="/word/footer1.xml" Id="Rda80c02244664ef8" /><Relationship Type="http://schemas.openxmlformats.org/officeDocument/2006/relationships/footer" Target="/word/footer2.xml" Id="Rb2db987ffa2045a2" /><Relationship Type="http://schemas.openxmlformats.org/officeDocument/2006/relationships/footer" Target="/word/footer3.xml" Id="R9f68a17a59e441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fa01b650094e3f" /></Relationships>
</file>