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1699ac43a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a90eba8c7194ef1"/>
      <w:footerReference w:type="even" r:id="R3346fb1df67d4d69"/>
      <w:footerReference w:type="first" r:id="R28cbf18819b04ba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327278ff991456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DFZ-2013-6551-XIV-NE-EI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165615829e942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22-09-2015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SEPTIEMBRE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N°27 de fecha 24-02-2010</w:t>
            </w:r>
            <w:r>
              <w:br/>
            </w:r>
            <w:r>
              <w:t>RCA N°377 de fecha 06-06-2005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05-2008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b1cca9d854e4d7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8d83d9aae4e1e" /><Relationship Type="http://schemas.openxmlformats.org/officeDocument/2006/relationships/numbering" Target="/word/numbering.xml" Id="R9d25b19e8f044604" /><Relationship Type="http://schemas.openxmlformats.org/officeDocument/2006/relationships/settings" Target="/word/settings.xml" Id="Rea9ee98f12314d3a" /><Relationship Type="http://schemas.openxmlformats.org/officeDocument/2006/relationships/image" Target="/word/media/a0e9df3e-a419-41f1-9c51-d0ebb85ce2f6.png" Id="Rc327278ff9914568" /><Relationship Type="http://schemas.openxmlformats.org/officeDocument/2006/relationships/image" Target="/word/media/da0b1ce4-6688-4d92-bf6c-6a567da97b96.png" Id="R2165615829e94235" /><Relationship Type="http://schemas.openxmlformats.org/officeDocument/2006/relationships/footer" Target="/word/footer1.xml" Id="Rba90eba8c7194ef1" /><Relationship Type="http://schemas.openxmlformats.org/officeDocument/2006/relationships/footer" Target="/word/footer2.xml" Id="R3346fb1df67d4d69" /><Relationship Type="http://schemas.openxmlformats.org/officeDocument/2006/relationships/footer" Target="/word/footer3.xml" Id="R28cbf18819b04ba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b1cca9d854e4d76" /></Relationships>
</file>