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ae66406ff94c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9c44e496394f27"/>
      <w:footerReference w:type="even" r:id="Red2311d1d6374bf2"/>
      <w:footerReference w:type="first" r:id="R8ee19cbe4a1042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7b996f8b7d48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DFZ-2015-864-VI-NE-EI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4c77c650c6490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0dc416a18044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306e4ad619449d" /><Relationship Type="http://schemas.openxmlformats.org/officeDocument/2006/relationships/numbering" Target="/word/numbering.xml" Id="R317e7777e52f4fe2" /><Relationship Type="http://schemas.openxmlformats.org/officeDocument/2006/relationships/settings" Target="/word/settings.xml" Id="Rf3b1e482bd074feb" /><Relationship Type="http://schemas.openxmlformats.org/officeDocument/2006/relationships/image" Target="/word/media/f82fcc7f-f29e-4b11-a898-b4261d686574.png" Id="R0f7b996f8b7d48fa" /><Relationship Type="http://schemas.openxmlformats.org/officeDocument/2006/relationships/image" Target="/word/media/42e45299-50f2-48a0-8cbf-17efb2a09c11.png" Id="R2f4c77c650c64908" /><Relationship Type="http://schemas.openxmlformats.org/officeDocument/2006/relationships/footer" Target="/word/footer1.xml" Id="R109c44e496394f27" /><Relationship Type="http://schemas.openxmlformats.org/officeDocument/2006/relationships/footer" Target="/word/footer2.xml" Id="Red2311d1d6374bf2" /><Relationship Type="http://schemas.openxmlformats.org/officeDocument/2006/relationships/footer" Target="/word/footer3.xml" Id="R8ee19cbe4a1042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0dc416a1804481" /></Relationships>
</file>