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bd896a43254c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3be1d22c7642c4"/>
      <w:footerReference w:type="even" r:id="R807c631343b748af"/>
      <w:footerReference w:type="first" r:id="Rf331cb92734247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00e4efe7bf48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DFZ-2015-1045-XI-NE-EI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175756345649a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ddb353e693647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f38b1c7c0184d41" /><Relationship Type="http://schemas.openxmlformats.org/officeDocument/2006/relationships/numbering" Target="/word/numbering.xml" Id="R94c7e2e3718a4103" /><Relationship Type="http://schemas.openxmlformats.org/officeDocument/2006/relationships/settings" Target="/word/settings.xml" Id="Rccb2893c8ab04c87" /><Relationship Type="http://schemas.openxmlformats.org/officeDocument/2006/relationships/image" Target="/word/media/fc66d435-c85e-4a8d-9ebc-6f586a59629f.png" Id="R3f00e4efe7bf4824" /><Relationship Type="http://schemas.openxmlformats.org/officeDocument/2006/relationships/image" Target="/word/media/2d421c8a-d466-4caa-926c-7e6b0e4c5afe.png" Id="R99175756345649ae" /><Relationship Type="http://schemas.openxmlformats.org/officeDocument/2006/relationships/footer" Target="/word/footer1.xml" Id="Reb3be1d22c7642c4" /><Relationship Type="http://schemas.openxmlformats.org/officeDocument/2006/relationships/footer" Target="/word/footer2.xml" Id="R807c631343b748af" /><Relationship Type="http://schemas.openxmlformats.org/officeDocument/2006/relationships/footer" Target="/word/footer3.xml" Id="Rf331cb92734247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ddb353e69364767" /></Relationships>
</file>