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739eded8244f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557c3076614c26"/>
      <w:footerReference w:type="even" r:id="R1766fb545bba4b60"/>
      <w:footerReference w:type="first" r:id="R33d95267475643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d00e421b3947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12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2672216b5844b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06371ca20f44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3515148b554fbb" /><Relationship Type="http://schemas.openxmlformats.org/officeDocument/2006/relationships/numbering" Target="/word/numbering.xml" Id="R7768a7258c5d46e6" /><Relationship Type="http://schemas.openxmlformats.org/officeDocument/2006/relationships/settings" Target="/word/settings.xml" Id="R04df8900b0e64748" /><Relationship Type="http://schemas.openxmlformats.org/officeDocument/2006/relationships/image" Target="/word/media/007362d7-b0ed-4e2d-ba3d-6cb58e082cc9.png" Id="Rb2d00e421b3947d3" /><Relationship Type="http://schemas.openxmlformats.org/officeDocument/2006/relationships/image" Target="/word/media/80d98c06-fe92-4cb7-b410-3fb47f71c655.png" Id="R272672216b5844b9" /><Relationship Type="http://schemas.openxmlformats.org/officeDocument/2006/relationships/footer" Target="/word/footer1.xml" Id="Rd1557c3076614c26" /><Relationship Type="http://schemas.openxmlformats.org/officeDocument/2006/relationships/footer" Target="/word/footer2.xml" Id="R1766fb545bba4b60" /><Relationship Type="http://schemas.openxmlformats.org/officeDocument/2006/relationships/footer" Target="/word/footer3.xml" Id="R33d95267475643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06371ca20f441b" /></Relationships>
</file>