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d02c8c19e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308fa275c3140e5"/>
      <w:footerReference w:type="even" r:id="R0cb85a606bdc4f0c"/>
      <w:footerReference w:type="first" r:id="R0f52ae122d5b4bd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6b5be32e59248d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DFZ-2015-2040-XIII-NE-EI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4f96294ffdf415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SEPTIEMBRE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SEPTIEMBRE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0de17a15dd5422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8cd775d2e48f8" /><Relationship Type="http://schemas.openxmlformats.org/officeDocument/2006/relationships/numbering" Target="/word/numbering.xml" Id="Rbf797eaee7f64b57" /><Relationship Type="http://schemas.openxmlformats.org/officeDocument/2006/relationships/settings" Target="/word/settings.xml" Id="R585c3fe002d04c5d" /><Relationship Type="http://schemas.openxmlformats.org/officeDocument/2006/relationships/image" Target="/word/media/053e4c7d-7cf2-41be-bf1e-32738e0db49c.png" Id="Rc6b5be32e59248d8" /><Relationship Type="http://schemas.openxmlformats.org/officeDocument/2006/relationships/image" Target="/word/media/c1d38c30-4bac-4e15-ba02-2b9ba870437a.png" Id="R54f96294ffdf415a" /><Relationship Type="http://schemas.openxmlformats.org/officeDocument/2006/relationships/footer" Target="/word/footer1.xml" Id="R8308fa275c3140e5" /><Relationship Type="http://schemas.openxmlformats.org/officeDocument/2006/relationships/footer" Target="/word/footer2.xml" Id="R0cb85a606bdc4f0c" /><Relationship Type="http://schemas.openxmlformats.org/officeDocument/2006/relationships/footer" Target="/word/footer3.xml" Id="R0f52ae122d5b4bd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0de17a15dd5422e" /></Relationships>
</file>